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609F3" w14:textId="6F389740" w:rsidR="00600178" w:rsidRPr="00EC0630" w:rsidRDefault="00600178" w:rsidP="00EC0630">
      <w:pPr>
        <w:spacing w:after="0" w:line="240" w:lineRule="auto"/>
        <w:rPr>
          <w:rFonts w:ascii="Source Sans Pro" w:hAnsi="Source Sans Pro"/>
          <w:b/>
          <w:bCs/>
          <w:sz w:val="28"/>
          <w:szCs w:val="28"/>
        </w:rPr>
      </w:pPr>
      <w:r w:rsidRPr="00EC0630">
        <w:rPr>
          <w:rFonts w:ascii="Source Sans Pro" w:hAnsi="Source Sans Pro"/>
          <w:b/>
          <w:bCs/>
          <w:sz w:val="28"/>
          <w:szCs w:val="28"/>
        </w:rPr>
        <w:t>C</w:t>
      </w:r>
      <w:r w:rsidR="001835B9" w:rsidRPr="00EC0630">
        <w:rPr>
          <w:rFonts w:ascii="Source Sans Pro" w:hAnsi="Source Sans Pro"/>
          <w:b/>
          <w:bCs/>
          <w:sz w:val="28"/>
          <w:szCs w:val="28"/>
        </w:rPr>
        <w:t>onflict of Interest Policy Virtual</w:t>
      </w:r>
      <w:r w:rsidRPr="00EC0630">
        <w:rPr>
          <w:rFonts w:ascii="Source Sans Pro" w:hAnsi="Source Sans Pro"/>
          <w:b/>
          <w:bCs/>
          <w:sz w:val="28"/>
          <w:szCs w:val="28"/>
        </w:rPr>
        <w:t> Workshop</w:t>
      </w:r>
      <w:r w:rsidR="009F39E6" w:rsidRPr="00EC0630">
        <w:rPr>
          <w:rFonts w:ascii="Source Sans Pro" w:hAnsi="Source Sans Pro"/>
          <w:b/>
          <w:bCs/>
          <w:sz w:val="28"/>
          <w:szCs w:val="28"/>
        </w:rPr>
        <w:t>:</w:t>
      </w:r>
      <w:r w:rsidRPr="00EC0630">
        <w:rPr>
          <w:rFonts w:ascii="Source Sans Pro" w:hAnsi="Source Sans Pro"/>
          <w:b/>
          <w:bCs/>
          <w:sz w:val="28"/>
          <w:szCs w:val="28"/>
        </w:rPr>
        <w:t xml:space="preserve"> </w:t>
      </w:r>
      <w:r w:rsidR="009F39E6" w:rsidRPr="00EC0630">
        <w:rPr>
          <w:rFonts w:ascii="Source Sans Pro" w:hAnsi="Source Sans Pro"/>
          <w:b/>
          <w:bCs/>
          <w:sz w:val="28"/>
          <w:szCs w:val="28"/>
        </w:rPr>
        <w:t>O</w:t>
      </w:r>
      <w:r w:rsidRPr="00EC0630">
        <w:rPr>
          <w:rFonts w:ascii="Source Sans Pro" w:hAnsi="Source Sans Pro"/>
          <w:b/>
          <w:bCs/>
          <w:sz w:val="28"/>
          <w:szCs w:val="28"/>
        </w:rPr>
        <w:t>verview </w:t>
      </w:r>
      <w:r w:rsidR="001835B9" w:rsidRPr="00EC0630">
        <w:rPr>
          <w:rFonts w:ascii="Source Sans Pro" w:hAnsi="Source Sans Pro"/>
          <w:b/>
          <w:bCs/>
          <w:sz w:val="28"/>
          <w:szCs w:val="28"/>
        </w:rPr>
        <w:t>and instructions</w:t>
      </w:r>
      <w:r w:rsidR="003A483E" w:rsidRPr="00EC0630">
        <w:rPr>
          <w:rFonts w:ascii="Source Sans Pro" w:hAnsi="Source Sans Pro"/>
          <w:b/>
          <w:bCs/>
          <w:sz w:val="28"/>
          <w:szCs w:val="28"/>
        </w:rPr>
        <w:t xml:space="preserve"> for presenters and facilitators</w:t>
      </w:r>
    </w:p>
    <w:p w14:paraId="2A45EEBB" w14:textId="57E43ED8" w:rsidR="007A7EB5" w:rsidRDefault="007A7EB5" w:rsidP="00600178">
      <w:pPr>
        <w:spacing w:after="0" w:line="240" w:lineRule="auto"/>
        <w:textAlignment w:val="baseline"/>
        <w:rPr>
          <w:rFonts w:ascii="Calibri" w:hAnsi="Calibri" w:cs="Calibri"/>
          <w:color w:val="auto"/>
          <w:sz w:val="24"/>
        </w:rPr>
      </w:pPr>
    </w:p>
    <w:p w14:paraId="77FE80CA" w14:textId="4C787162" w:rsidR="007A7EB5" w:rsidRPr="00EC0630" w:rsidRDefault="007A7EB5" w:rsidP="00EC0630">
      <w:pPr>
        <w:pStyle w:val="CommentText"/>
        <w:rPr>
          <w:rFonts w:ascii="Calibri" w:hAnsi="Calibri" w:cs="Calibri"/>
          <w:color w:val="auto"/>
          <w:sz w:val="24"/>
          <w:szCs w:val="24"/>
        </w:rPr>
      </w:pPr>
      <w:r w:rsidRPr="00EC0630">
        <w:rPr>
          <w:rFonts w:ascii="Calibri" w:hAnsi="Calibri" w:cs="Calibri"/>
          <w:b/>
          <w:bCs/>
          <w:color w:val="auto"/>
          <w:sz w:val="24"/>
          <w:szCs w:val="24"/>
        </w:rPr>
        <w:t>Wednesday 27th May</w:t>
      </w:r>
      <w:r w:rsidR="00AC7BDF" w:rsidRPr="00EC0630">
        <w:rPr>
          <w:rFonts w:ascii="Calibri" w:hAnsi="Calibri" w:cs="Calibri"/>
          <w:b/>
          <w:bCs/>
          <w:color w:val="auto"/>
          <w:sz w:val="24"/>
          <w:szCs w:val="24"/>
        </w:rPr>
        <w:t xml:space="preserve"> 2020</w:t>
      </w:r>
      <w:r w:rsidRPr="00EC0630">
        <w:rPr>
          <w:rFonts w:ascii="Calibri" w:hAnsi="Calibri" w:cs="Calibri"/>
          <w:color w:val="auto"/>
          <w:sz w:val="24"/>
          <w:szCs w:val="24"/>
        </w:rPr>
        <w:br/>
        <w:t xml:space="preserve">Pre-workshop </w:t>
      </w:r>
      <w:proofErr w:type="gramStart"/>
      <w:r w:rsidRPr="00EC0630">
        <w:rPr>
          <w:rFonts w:ascii="Calibri" w:hAnsi="Calibri" w:cs="Calibri"/>
          <w:color w:val="auto"/>
          <w:sz w:val="24"/>
          <w:szCs w:val="24"/>
        </w:rPr>
        <w:t>meet:</w:t>
      </w:r>
      <w:proofErr w:type="gramEnd"/>
      <w:r w:rsidRPr="00EC0630">
        <w:rPr>
          <w:rFonts w:ascii="Calibri" w:hAnsi="Calibri" w:cs="Calibri"/>
          <w:color w:val="auto"/>
          <w:sz w:val="24"/>
          <w:szCs w:val="24"/>
        </w:rPr>
        <w:t xml:space="preserve"> join from 1.30pm UK time ideally (or by 1.45pm if this is not possible)  </w:t>
      </w:r>
      <w:r w:rsidRPr="00EC0630">
        <w:rPr>
          <w:rFonts w:ascii="Calibri" w:hAnsi="Calibri" w:cs="Calibri"/>
          <w:color w:val="auto"/>
          <w:sz w:val="24"/>
          <w:szCs w:val="24"/>
        </w:rPr>
        <w:br/>
        <w:t>Workshop delivered - 2-3.30pm UK time</w:t>
      </w:r>
    </w:p>
    <w:p w14:paraId="57434566" w14:textId="5EEE0757" w:rsidR="00C66F46" w:rsidRPr="00EC0630" w:rsidRDefault="00C66F46" w:rsidP="00EC0630">
      <w:pPr>
        <w:pStyle w:val="CommentText"/>
        <w:rPr>
          <w:rFonts w:ascii="Calibri" w:hAnsi="Calibri" w:cs="Calibri"/>
          <w:color w:val="auto"/>
          <w:sz w:val="24"/>
          <w:szCs w:val="24"/>
        </w:rPr>
      </w:pPr>
      <w:r w:rsidRPr="00EC0630">
        <w:rPr>
          <w:rFonts w:ascii="Calibri" w:hAnsi="Calibri" w:cs="Calibri"/>
          <w:color w:val="auto"/>
          <w:sz w:val="24"/>
          <w:szCs w:val="24"/>
        </w:rPr>
        <w:t>Platform: Zoom</w:t>
      </w:r>
    </w:p>
    <w:p w14:paraId="23377B25" w14:textId="4A75DDB6" w:rsidR="00EC0630" w:rsidRPr="00EC0630" w:rsidRDefault="00EC0630" w:rsidP="00EC0630">
      <w:pPr>
        <w:pStyle w:val="CommentText"/>
        <w:rPr>
          <w:rFonts w:ascii="Calibri" w:hAnsi="Calibri" w:cs="Calibri"/>
          <w:color w:val="auto"/>
          <w:sz w:val="24"/>
          <w:szCs w:val="24"/>
        </w:rPr>
      </w:pPr>
      <w:r w:rsidRPr="00EC0630">
        <w:rPr>
          <w:rFonts w:ascii="Calibri" w:hAnsi="Calibri" w:cs="Calibri"/>
          <w:color w:val="auto"/>
          <w:sz w:val="24"/>
          <w:szCs w:val="24"/>
        </w:rPr>
        <w:t>Organiser: Chris Watts</w:t>
      </w:r>
    </w:p>
    <w:p w14:paraId="288D4829" w14:textId="6C94B2B7" w:rsidR="00EC0630" w:rsidRPr="00EC0630" w:rsidRDefault="00EC0630" w:rsidP="00EC0630">
      <w:pPr>
        <w:pStyle w:val="CommentText"/>
        <w:rPr>
          <w:rFonts w:ascii="Calibri" w:hAnsi="Calibri" w:cs="Calibri"/>
          <w:color w:val="auto"/>
          <w:sz w:val="24"/>
          <w:szCs w:val="24"/>
        </w:rPr>
      </w:pPr>
      <w:r w:rsidRPr="00EC0630">
        <w:rPr>
          <w:rFonts w:ascii="Calibri" w:hAnsi="Calibri" w:cs="Calibri"/>
          <w:color w:val="auto"/>
          <w:sz w:val="24"/>
          <w:szCs w:val="24"/>
        </w:rPr>
        <w:t>P</w:t>
      </w:r>
      <w:r w:rsidRPr="00EC0630">
        <w:rPr>
          <w:rFonts w:ascii="Calibri" w:hAnsi="Calibri" w:cs="Calibri"/>
          <w:color w:val="auto"/>
          <w:sz w:val="24"/>
          <w:szCs w:val="24"/>
        </w:rPr>
        <w:t>resenters</w:t>
      </w:r>
      <w:r w:rsidRPr="00EC0630">
        <w:rPr>
          <w:rFonts w:ascii="Calibri" w:hAnsi="Calibri" w:cs="Calibri"/>
          <w:color w:val="auto"/>
          <w:sz w:val="24"/>
          <w:szCs w:val="24"/>
        </w:rPr>
        <w:t>: Ruth Foxlee, Angela Webster, Andreas Lundh</w:t>
      </w:r>
    </w:p>
    <w:p w14:paraId="4F16046A" w14:textId="65E67D5D" w:rsidR="00EC0630" w:rsidRPr="00EC0630" w:rsidRDefault="00EC0630" w:rsidP="00EC0630">
      <w:pPr>
        <w:pStyle w:val="CommentText"/>
        <w:rPr>
          <w:rFonts w:ascii="Calibri" w:hAnsi="Calibri" w:cs="Calibri"/>
          <w:color w:val="auto"/>
          <w:sz w:val="24"/>
          <w:szCs w:val="24"/>
        </w:rPr>
      </w:pPr>
      <w:r w:rsidRPr="00EC0630">
        <w:rPr>
          <w:rFonts w:ascii="Calibri" w:hAnsi="Calibri" w:cs="Calibri"/>
          <w:color w:val="auto"/>
          <w:sz w:val="24"/>
          <w:szCs w:val="24"/>
        </w:rPr>
        <w:t>F</w:t>
      </w:r>
      <w:r w:rsidRPr="00EC0630">
        <w:rPr>
          <w:rFonts w:ascii="Calibri" w:hAnsi="Calibri" w:cs="Calibri"/>
          <w:color w:val="auto"/>
          <w:sz w:val="24"/>
          <w:szCs w:val="24"/>
        </w:rPr>
        <w:t>acilitators</w:t>
      </w:r>
      <w:r w:rsidRPr="00EC0630">
        <w:rPr>
          <w:rFonts w:ascii="Calibri" w:hAnsi="Calibri" w:cs="Calibri"/>
          <w:color w:val="auto"/>
          <w:sz w:val="24"/>
          <w:szCs w:val="24"/>
        </w:rPr>
        <w:t>: Sally Bell-Syer, Ruther Turley, Rachel Klabunde, Jana Stojanova, Dario Sambunjak</w:t>
      </w:r>
    </w:p>
    <w:p w14:paraId="1AB44734" w14:textId="77777777" w:rsidR="00EC0630" w:rsidRPr="00EC0630" w:rsidRDefault="00EC0630" w:rsidP="00EC0630">
      <w:pPr>
        <w:pStyle w:val="CommentText"/>
        <w:rPr>
          <w:rFonts w:ascii="Calibri" w:hAnsi="Calibri" w:cs="Calibri"/>
          <w:color w:val="auto"/>
          <w:sz w:val="24"/>
          <w:szCs w:val="24"/>
        </w:rPr>
      </w:pPr>
      <w:r w:rsidRPr="00EC0630">
        <w:rPr>
          <w:rFonts w:ascii="Calibri" w:hAnsi="Calibri" w:cs="Calibri"/>
          <w:color w:val="auto"/>
          <w:sz w:val="24"/>
          <w:szCs w:val="24"/>
        </w:rPr>
        <w:t>Audience: Managing Editors</w:t>
      </w:r>
    </w:p>
    <w:p w14:paraId="111C5090" w14:textId="77777777" w:rsidR="00EC0630" w:rsidRPr="00EC0630" w:rsidRDefault="00EC0630" w:rsidP="00EC0630">
      <w:pPr>
        <w:pStyle w:val="CommentText"/>
        <w:rPr>
          <w:rFonts w:ascii="Calibri" w:hAnsi="Calibri" w:cs="Calibri"/>
          <w:color w:val="auto"/>
          <w:sz w:val="24"/>
          <w:szCs w:val="24"/>
        </w:rPr>
      </w:pPr>
      <w:r w:rsidRPr="00EC0630">
        <w:rPr>
          <w:rFonts w:ascii="Calibri" w:hAnsi="Calibri" w:cs="Calibri"/>
          <w:color w:val="auto"/>
          <w:sz w:val="24"/>
          <w:szCs w:val="24"/>
        </w:rPr>
        <w:t>Expected attendance: circa 30 attendees</w:t>
      </w:r>
    </w:p>
    <w:p w14:paraId="064B6069" w14:textId="15406523" w:rsidR="00EC0630" w:rsidRPr="00EC0630" w:rsidRDefault="00EC0630" w:rsidP="00EC0630">
      <w:pPr>
        <w:pStyle w:val="CommentText"/>
        <w:rPr>
          <w:rFonts w:ascii="Calibri" w:hAnsi="Calibri" w:cs="Calibri"/>
          <w:color w:val="auto"/>
          <w:sz w:val="24"/>
          <w:szCs w:val="24"/>
        </w:rPr>
      </w:pPr>
      <w:r w:rsidRPr="00EC0630">
        <w:rPr>
          <w:rFonts w:ascii="Calibri" w:hAnsi="Calibri" w:cs="Calibri"/>
          <w:color w:val="auto"/>
          <w:sz w:val="24"/>
          <w:szCs w:val="24"/>
        </w:rPr>
        <w:t xml:space="preserve">Purpose of </w:t>
      </w:r>
      <w:r w:rsidRPr="00EC0630">
        <w:rPr>
          <w:rFonts w:ascii="Calibri" w:hAnsi="Calibri" w:cs="Calibri"/>
          <w:color w:val="auto"/>
          <w:sz w:val="24"/>
          <w:szCs w:val="24"/>
        </w:rPr>
        <w:t xml:space="preserve">the </w:t>
      </w:r>
      <w:r w:rsidRPr="00EC0630">
        <w:rPr>
          <w:rFonts w:ascii="Calibri" w:hAnsi="Calibri" w:cs="Calibri"/>
          <w:color w:val="auto"/>
          <w:sz w:val="24"/>
          <w:szCs w:val="24"/>
        </w:rPr>
        <w:t>workshop is to provide:</w:t>
      </w:r>
    </w:p>
    <w:p w14:paraId="14BE432F" w14:textId="31AAC932" w:rsidR="00EC0630" w:rsidRPr="00EC0630" w:rsidRDefault="00EC0630" w:rsidP="00EC0630">
      <w:pPr>
        <w:pStyle w:val="CommentText"/>
        <w:numPr>
          <w:ilvl w:val="0"/>
          <w:numId w:val="18"/>
        </w:numPr>
        <w:rPr>
          <w:rFonts w:ascii="Calibri" w:hAnsi="Calibri" w:cs="Calibri"/>
          <w:color w:val="auto"/>
          <w:sz w:val="24"/>
          <w:szCs w:val="24"/>
        </w:rPr>
      </w:pPr>
      <w:r w:rsidRPr="00EC0630">
        <w:rPr>
          <w:rFonts w:ascii="Calibri" w:hAnsi="Calibri" w:cs="Calibri"/>
          <w:color w:val="auto"/>
          <w:sz w:val="24"/>
          <w:szCs w:val="24"/>
        </w:rPr>
        <w:t xml:space="preserve">A brief overview of the new </w:t>
      </w:r>
      <w:proofErr w:type="spellStart"/>
      <w:r w:rsidRPr="00EC0630">
        <w:rPr>
          <w:rFonts w:ascii="Calibri" w:hAnsi="Calibri" w:cs="Calibri"/>
          <w:color w:val="auto"/>
          <w:sz w:val="24"/>
          <w:szCs w:val="24"/>
        </w:rPr>
        <w:t>CoI</w:t>
      </w:r>
      <w:proofErr w:type="spellEnd"/>
      <w:r w:rsidRPr="00EC0630">
        <w:rPr>
          <w:rFonts w:ascii="Calibri" w:hAnsi="Calibri" w:cs="Calibri"/>
          <w:color w:val="auto"/>
          <w:sz w:val="24"/>
          <w:szCs w:val="24"/>
        </w:rPr>
        <w:t xml:space="preserve"> </w:t>
      </w:r>
      <w:r w:rsidRPr="00EC0630">
        <w:rPr>
          <w:rFonts w:ascii="Calibri" w:hAnsi="Calibri" w:cs="Calibri"/>
          <w:color w:val="auto"/>
          <w:sz w:val="24"/>
          <w:szCs w:val="24"/>
        </w:rPr>
        <w:t>P</w:t>
      </w:r>
      <w:r w:rsidRPr="00EC0630">
        <w:rPr>
          <w:rFonts w:ascii="Calibri" w:hAnsi="Calibri" w:cs="Calibri"/>
          <w:color w:val="auto"/>
          <w:sz w:val="24"/>
          <w:szCs w:val="24"/>
        </w:rPr>
        <w:t>olicy, focusing on the issues relevant for MEs.</w:t>
      </w:r>
    </w:p>
    <w:p w14:paraId="62242DE6" w14:textId="6F641087" w:rsidR="00EC0630" w:rsidRPr="00EC0630" w:rsidRDefault="00EC0630" w:rsidP="00EC0630">
      <w:pPr>
        <w:pStyle w:val="CommentText"/>
        <w:numPr>
          <w:ilvl w:val="0"/>
          <w:numId w:val="18"/>
        </w:numPr>
        <w:rPr>
          <w:rFonts w:ascii="Calibri" w:hAnsi="Calibri" w:cs="Calibri"/>
          <w:color w:val="auto"/>
          <w:sz w:val="24"/>
          <w:szCs w:val="24"/>
        </w:rPr>
      </w:pPr>
      <w:r w:rsidRPr="00EC0630">
        <w:rPr>
          <w:rFonts w:ascii="Calibri" w:hAnsi="Calibri" w:cs="Calibri"/>
          <w:color w:val="auto"/>
          <w:sz w:val="24"/>
          <w:szCs w:val="24"/>
        </w:rPr>
        <w:t xml:space="preserve">Plenary discussion of </w:t>
      </w:r>
      <w:proofErr w:type="gramStart"/>
      <w:r w:rsidRPr="00EC0630">
        <w:rPr>
          <w:rFonts w:ascii="Calibri" w:hAnsi="Calibri" w:cs="Calibri"/>
          <w:color w:val="auto"/>
          <w:sz w:val="24"/>
          <w:szCs w:val="24"/>
        </w:rPr>
        <w:t>a number of</w:t>
      </w:r>
      <w:proofErr w:type="gramEnd"/>
      <w:r w:rsidRPr="00EC0630">
        <w:rPr>
          <w:rFonts w:ascii="Calibri" w:hAnsi="Calibri" w:cs="Calibri"/>
          <w:color w:val="auto"/>
          <w:sz w:val="24"/>
          <w:szCs w:val="24"/>
        </w:rPr>
        <w:t xml:space="preserve"> </w:t>
      </w:r>
      <w:proofErr w:type="spellStart"/>
      <w:r w:rsidRPr="00EC0630">
        <w:rPr>
          <w:rFonts w:ascii="Calibri" w:hAnsi="Calibri" w:cs="Calibri"/>
          <w:color w:val="auto"/>
          <w:sz w:val="24"/>
          <w:szCs w:val="24"/>
        </w:rPr>
        <w:t>CoI</w:t>
      </w:r>
      <w:proofErr w:type="spellEnd"/>
      <w:r w:rsidRPr="00EC0630">
        <w:rPr>
          <w:rFonts w:ascii="Calibri" w:hAnsi="Calibri" w:cs="Calibri"/>
          <w:color w:val="auto"/>
          <w:sz w:val="24"/>
          <w:szCs w:val="24"/>
        </w:rPr>
        <w:t>-related scenarios, based on common questions and issues.</w:t>
      </w:r>
    </w:p>
    <w:p w14:paraId="670AE8AE" w14:textId="2101C9DE" w:rsidR="00EC0630" w:rsidRPr="00EC0630" w:rsidRDefault="00EC0630" w:rsidP="00EC0630">
      <w:pPr>
        <w:pStyle w:val="CommentText"/>
        <w:numPr>
          <w:ilvl w:val="0"/>
          <w:numId w:val="18"/>
        </w:numPr>
        <w:rPr>
          <w:rFonts w:ascii="Calibri" w:hAnsi="Calibri" w:cs="Calibri"/>
          <w:color w:val="auto"/>
          <w:sz w:val="24"/>
          <w:szCs w:val="24"/>
        </w:rPr>
      </w:pPr>
      <w:r w:rsidRPr="00EC0630">
        <w:rPr>
          <w:rFonts w:ascii="Calibri" w:hAnsi="Calibri" w:cs="Calibri"/>
          <w:color w:val="auto"/>
          <w:sz w:val="24"/>
          <w:szCs w:val="24"/>
        </w:rPr>
        <w:t>Small-group discussion on what resources MEs need to support them in implementing the policy and help them to support Cochrane Authors</w:t>
      </w:r>
    </w:p>
    <w:p w14:paraId="199F7C0D" w14:textId="1666B5DF" w:rsidR="00EC0630" w:rsidRDefault="00EC0630" w:rsidP="00C66F46">
      <w:pPr>
        <w:rPr>
          <w:rFonts w:ascii="Calibri" w:hAnsi="Calibri" w:cs="Calibri"/>
          <w:color w:val="1D1C1D"/>
          <w:shd w:val="clear" w:color="auto" w:fill="F8F8F8"/>
        </w:rPr>
      </w:pPr>
    </w:p>
    <w:p w14:paraId="7D5BF9DC" w14:textId="56643A6A" w:rsidR="00EC0630" w:rsidRDefault="00EC0630">
      <w:pPr>
        <w:spacing w:after="160" w:line="259" w:lineRule="auto"/>
        <w:rPr>
          <w:rFonts w:ascii="Calibri" w:hAnsi="Calibri" w:cs="Calibri"/>
          <w:color w:val="1D1C1D"/>
          <w:shd w:val="clear" w:color="auto" w:fill="F8F8F8"/>
        </w:rPr>
      </w:pPr>
      <w:r>
        <w:rPr>
          <w:rFonts w:ascii="Calibri" w:hAnsi="Calibri" w:cs="Calibri"/>
          <w:color w:val="1D1C1D"/>
          <w:shd w:val="clear" w:color="auto" w:fill="F8F8F8"/>
        </w:rPr>
        <w:br w:type="page"/>
      </w:r>
    </w:p>
    <w:p w14:paraId="04488440" w14:textId="77777777" w:rsidR="00600178" w:rsidRPr="00600178" w:rsidRDefault="00600178" w:rsidP="00600178">
      <w:pPr>
        <w:spacing w:after="0" w:line="240" w:lineRule="auto"/>
        <w:textAlignment w:val="baseline"/>
        <w:rPr>
          <w:rFonts w:ascii="Segoe UI" w:hAnsi="Segoe UI" w:cs="Segoe UI"/>
          <w:color w:val="auto"/>
          <w:sz w:val="18"/>
          <w:szCs w:val="18"/>
        </w:rPr>
      </w:pPr>
      <w:r w:rsidRPr="00600178">
        <w:rPr>
          <w:rFonts w:ascii="Calibri" w:hAnsi="Calibri" w:cs="Calibri"/>
          <w:color w:val="auto"/>
        </w:rPr>
        <w:lastRenderedPageBreak/>
        <w:t> </w:t>
      </w:r>
    </w:p>
    <w:tbl>
      <w:tblPr>
        <w:tblW w:w="12474" w:type="dxa"/>
        <w:tblInd w:w="-575"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1195"/>
        <w:gridCol w:w="1499"/>
        <w:gridCol w:w="4961"/>
        <w:gridCol w:w="1843"/>
        <w:gridCol w:w="1842"/>
        <w:gridCol w:w="1134"/>
      </w:tblGrid>
      <w:tr w:rsidR="00C66F46" w:rsidRPr="00600178" w14:paraId="6438C6DD" w14:textId="77777777" w:rsidTr="00EC0630">
        <w:tc>
          <w:tcPr>
            <w:tcW w:w="1195" w:type="dxa"/>
            <w:tcBorders>
              <w:top w:val="single" w:sz="6" w:space="0" w:color="auto"/>
              <w:left w:val="single" w:sz="6" w:space="0" w:color="auto"/>
              <w:bottom w:val="single" w:sz="6" w:space="0" w:color="auto"/>
              <w:right w:val="single" w:sz="6" w:space="0" w:color="auto"/>
            </w:tcBorders>
            <w:shd w:val="clear" w:color="auto" w:fill="D9D9D9"/>
            <w:hideMark/>
          </w:tcPr>
          <w:p w14:paraId="6D063DF9" w14:textId="12D8E7D5" w:rsidR="00C66F46" w:rsidRPr="00600178" w:rsidRDefault="00C66F46" w:rsidP="007A7EB5">
            <w:pPr>
              <w:spacing w:after="0" w:line="240" w:lineRule="auto"/>
              <w:jc w:val="center"/>
              <w:textAlignment w:val="baseline"/>
              <w:rPr>
                <w:rFonts w:ascii="Times New Roman" w:hAnsi="Times New Roman" w:cs="Times New Roman"/>
                <w:color w:val="auto"/>
                <w:sz w:val="24"/>
                <w:szCs w:val="24"/>
              </w:rPr>
            </w:pPr>
            <w:r w:rsidRPr="00600178">
              <w:rPr>
                <w:rFonts w:ascii="Calibri" w:hAnsi="Calibri" w:cs="Calibri"/>
                <w:b/>
                <w:bCs/>
                <w:color w:val="auto"/>
              </w:rPr>
              <w:t>Begins at (min)</w:t>
            </w:r>
          </w:p>
        </w:tc>
        <w:tc>
          <w:tcPr>
            <w:tcW w:w="1499" w:type="dxa"/>
            <w:tcBorders>
              <w:top w:val="single" w:sz="6" w:space="0" w:color="auto"/>
              <w:left w:val="nil"/>
              <w:bottom w:val="single" w:sz="6" w:space="0" w:color="auto"/>
              <w:right w:val="single" w:sz="6" w:space="0" w:color="auto"/>
            </w:tcBorders>
            <w:shd w:val="clear" w:color="auto" w:fill="D9D9D9"/>
            <w:hideMark/>
          </w:tcPr>
          <w:p w14:paraId="2384788A" w14:textId="2642A49B" w:rsidR="00C66F46" w:rsidRPr="00600178" w:rsidRDefault="00C66F46" w:rsidP="007A7EB5">
            <w:pPr>
              <w:spacing w:after="0" w:line="240" w:lineRule="auto"/>
              <w:jc w:val="center"/>
              <w:textAlignment w:val="baseline"/>
              <w:rPr>
                <w:rFonts w:ascii="Times New Roman" w:hAnsi="Times New Roman" w:cs="Times New Roman"/>
                <w:color w:val="auto"/>
                <w:sz w:val="24"/>
                <w:szCs w:val="24"/>
              </w:rPr>
            </w:pPr>
            <w:r w:rsidRPr="00600178">
              <w:rPr>
                <w:rFonts w:ascii="Calibri" w:hAnsi="Calibri" w:cs="Calibri"/>
                <w:b/>
                <w:bCs/>
                <w:color w:val="auto"/>
              </w:rPr>
              <w:t>Type of delivery</w:t>
            </w:r>
          </w:p>
        </w:tc>
        <w:tc>
          <w:tcPr>
            <w:tcW w:w="4961" w:type="dxa"/>
            <w:tcBorders>
              <w:top w:val="single" w:sz="6" w:space="0" w:color="auto"/>
              <w:left w:val="nil"/>
              <w:bottom w:val="single" w:sz="6" w:space="0" w:color="auto"/>
              <w:right w:val="single" w:sz="6" w:space="0" w:color="auto"/>
            </w:tcBorders>
            <w:shd w:val="clear" w:color="auto" w:fill="D9D9D9"/>
            <w:hideMark/>
          </w:tcPr>
          <w:p w14:paraId="2C10FC02" w14:textId="65B19A0F" w:rsidR="00C66F46" w:rsidRPr="00600178" w:rsidRDefault="00C66F46" w:rsidP="007A7EB5">
            <w:pPr>
              <w:spacing w:after="0" w:line="240" w:lineRule="auto"/>
              <w:jc w:val="center"/>
              <w:textAlignment w:val="baseline"/>
              <w:rPr>
                <w:rFonts w:ascii="Times New Roman" w:hAnsi="Times New Roman" w:cs="Times New Roman"/>
                <w:color w:val="auto"/>
                <w:sz w:val="24"/>
                <w:szCs w:val="24"/>
              </w:rPr>
            </w:pPr>
            <w:r w:rsidRPr="00600178">
              <w:rPr>
                <w:rFonts w:ascii="Calibri" w:hAnsi="Calibri" w:cs="Calibri"/>
                <w:b/>
                <w:bCs/>
                <w:color w:val="auto"/>
              </w:rPr>
              <w:t>Content</w:t>
            </w:r>
          </w:p>
        </w:tc>
        <w:tc>
          <w:tcPr>
            <w:tcW w:w="1843" w:type="dxa"/>
            <w:tcBorders>
              <w:top w:val="single" w:sz="6" w:space="0" w:color="auto"/>
              <w:left w:val="nil"/>
              <w:bottom w:val="single" w:sz="6" w:space="0" w:color="auto"/>
              <w:right w:val="single" w:sz="6" w:space="0" w:color="auto"/>
            </w:tcBorders>
            <w:shd w:val="clear" w:color="auto" w:fill="D9D9D9"/>
            <w:hideMark/>
          </w:tcPr>
          <w:p w14:paraId="22A0A335" w14:textId="697023CA" w:rsidR="00C66F46" w:rsidRPr="00600178" w:rsidRDefault="00C66F46" w:rsidP="007A7EB5">
            <w:pPr>
              <w:spacing w:after="0" w:line="240" w:lineRule="auto"/>
              <w:jc w:val="center"/>
              <w:textAlignment w:val="baseline"/>
              <w:rPr>
                <w:rFonts w:ascii="Times New Roman" w:hAnsi="Times New Roman" w:cs="Times New Roman"/>
                <w:color w:val="auto"/>
                <w:sz w:val="24"/>
                <w:szCs w:val="24"/>
              </w:rPr>
            </w:pPr>
            <w:r w:rsidRPr="00600178">
              <w:rPr>
                <w:rFonts w:ascii="Calibri" w:hAnsi="Calibri" w:cs="Calibri"/>
                <w:b/>
                <w:bCs/>
                <w:color w:val="auto"/>
              </w:rPr>
              <w:t>Materials &amp; tools</w:t>
            </w:r>
          </w:p>
        </w:tc>
        <w:tc>
          <w:tcPr>
            <w:tcW w:w="1842" w:type="dxa"/>
            <w:tcBorders>
              <w:top w:val="single" w:sz="6" w:space="0" w:color="auto"/>
              <w:left w:val="nil"/>
              <w:bottom w:val="single" w:sz="6" w:space="0" w:color="auto"/>
              <w:right w:val="single" w:sz="6" w:space="0" w:color="auto"/>
            </w:tcBorders>
            <w:shd w:val="clear" w:color="auto" w:fill="D9D9D9"/>
            <w:hideMark/>
          </w:tcPr>
          <w:p w14:paraId="07A1F0DD" w14:textId="690F6796" w:rsidR="00C66F46" w:rsidRPr="00600178" w:rsidRDefault="009F39E6" w:rsidP="007A7EB5">
            <w:pPr>
              <w:spacing w:after="0" w:line="240" w:lineRule="auto"/>
              <w:jc w:val="center"/>
              <w:textAlignment w:val="baseline"/>
              <w:rPr>
                <w:rFonts w:ascii="Times New Roman" w:hAnsi="Times New Roman" w:cs="Times New Roman"/>
                <w:color w:val="auto"/>
                <w:sz w:val="24"/>
                <w:szCs w:val="24"/>
              </w:rPr>
            </w:pPr>
            <w:r>
              <w:rPr>
                <w:rFonts w:ascii="Calibri" w:hAnsi="Calibri" w:cs="Calibri"/>
                <w:b/>
                <w:bCs/>
                <w:color w:val="auto"/>
              </w:rPr>
              <w:t>Who</w:t>
            </w:r>
          </w:p>
        </w:tc>
        <w:tc>
          <w:tcPr>
            <w:tcW w:w="1134" w:type="dxa"/>
            <w:tcBorders>
              <w:top w:val="single" w:sz="6" w:space="0" w:color="auto"/>
              <w:left w:val="single" w:sz="6" w:space="0" w:color="auto"/>
              <w:bottom w:val="single" w:sz="6" w:space="0" w:color="auto"/>
              <w:right w:val="single" w:sz="6" w:space="0" w:color="auto"/>
            </w:tcBorders>
            <w:shd w:val="clear" w:color="auto" w:fill="D9D9D9"/>
            <w:hideMark/>
          </w:tcPr>
          <w:p w14:paraId="6AA20222" w14:textId="4DF596D3" w:rsidR="00C66F46" w:rsidRPr="00600178" w:rsidRDefault="00C66F46" w:rsidP="007A7EB5">
            <w:pPr>
              <w:spacing w:after="0" w:line="240" w:lineRule="auto"/>
              <w:jc w:val="center"/>
              <w:textAlignment w:val="baseline"/>
              <w:rPr>
                <w:rFonts w:ascii="Times New Roman" w:hAnsi="Times New Roman" w:cs="Times New Roman"/>
                <w:color w:val="auto"/>
                <w:sz w:val="24"/>
                <w:szCs w:val="24"/>
              </w:rPr>
            </w:pPr>
            <w:r w:rsidRPr="00600178">
              <w:rPr>
                <w:rFonts w:ascii="Calibri" w:hAnsi="Calibri" w:cs="Calibri"/>
                <w:b/>
                <w:bCs/>
                <w:color w:val="auto"/>
              </w:rPr>
              <w:t>Duration (min)</w:t>
            </w:r>
          </w:p>
        </w:tc>
      </w:tr>
      <w:tr w:rsidR="00C66F46" w:rsidRPr="00600178" w14:paraId="69A6BC6B" w14:textId="77777777" w:rsidTr="00EC0630">
        <w:tc>
          <w:tcPr>
            <w:tcW w:w="1195" w:type="dxa"/>
            <w:tcBorders>
              <w:top w:val="nil"/>
              <w:left w:val="single" w:sz="6" w:space="0" w:color="auto"/>
              <w:bottom w:val="single" w:sz="6" w:space="0" w:color="auto"/>
              <w:right w:val="single" w:sz="6" w:space="0" w:color="auto"/>
            </w:tcBorders>
            <w:shd w:val="clear" w:color="auto" w:fill="auto"/>
            <w:hideMark/>
          </w:tcPr>
          <w:p w14:paraId="7131F76E" w14:textId="19E4BF6A" w:rsidR="00C66F46" w:rsidRPr="00600178" w:rsidRDefault="00C66F46" w:rsidP="007A7EB5">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0 </w:t>
            </w:r>
            <w:r>
              <w:rPr>
                <w:rFonts w:ascii="Calibri" w:hAnsi="Calibri" w:cs="Calibri"/>
                <w:color w:val="auto"/>
              </w:rPr>
              <w:t>– 5:00</w:t>
            </w:r>
          </w:p>
        </w:tc>
        <w:tc>
          <w:tcPr>
            <w:tcW w:w="1499" w:type="dxa"/>
            <w:tcBorders>
              <w:top w:val="nil"/>
              <w:left w:val="nil"/>
              <w:bottom w:val="single" w:sz="6" w:space="0" w:color="auto"/>
              <w:right w:val="single" w:sz="6" w:space="0" w:color="auto"/>
            </w:tcBorders>
            <w:shd w:val="clear" w:color="auto" w:fill="auto"/>
            <w:hideMark/>
          </w:tcPr>
          <w:p w14:paraId="24EE2D6D" w14:textId="5E843558" w:rsidR="00C66F46" w:rsidRPr="00600178" w:rsidRDefault="00C66F46" w:rsidP="007A7EB5">
            <w:pPr>
              <w:spacing w:after="0" w:line="240" w:lineRule="auto"/>
              <w:textAlignment w:val="baseline"/>
              <w:rPr>
                <w:rFonts w:ascii="Times New Roman" w:hAnsi="Times New Roman" w:cs="Times New Roman"/>
                <w:color w:val="auto"/>
                <w:sz w:val="24"/>
                <w:szCs w:val="24"/>
              </w:rPr>
            </w:pPr>
            <w:r>
              <w:rPr>
                <w:rFonts w:ascii="Calibri" w:hAnsi="Calibri" w:cs="Calibri"/>
                <w:color w:val="auto"/>
              </w:rPr>
              <w:t>Introduction</w:t>
            </w:r>
            <w:r w:rsidRPr="00600178">
              <w:rPr>
                <w:rFonts w:ascii="Calibri" w:hAnsi="Calibri" w:cs="Calibri"/>
                <w:color w:val="auto"/>
              </w:rPr>
              <w:t> </w:t>
            </w:r>
          </w:p>
        </w:tc>
        <w:tc>
          <w:tcPr>
            <w:tcW w:w="4961" w:type="dxa"/>
            <w:tcBorders>
              <w:top w:val="nil"/>
              <w:left w:val="nil"/>
              <w:bottom w:val="single" w:sz="6" w:space="0" w:color="auto"/>
              <w:right w:val="single" w:sz="6" w:space="0" w:color="auto"/>
            </w:tcBorders>
            <w:shd w:val="clear" w:color="auto" w:fill="auto"/>
            <w:hideMark/>
          </w:tcPr>
          <w:p w14:paraId="51BE4F4D" w14:textId="77777777" w:rsidR="00C66F46" w:rsidRPr="00904EC3" w:rsidRDefault="00C66F46" w:rsidP="007A7EB5">
            <w:pPr>
              <w:pStyle w:val="ListParagraph"/>
              <w:numPr>
                <w:ilvl w:val="0"/>
                <w:numId w:val="5"/>
              </w:numPr>
              <w:spacing w:after="0"/>
              <w:rPr>
                <w:rFonts w:ascii="Calibri" w:hAnsi="Calibri" w:cs="Calibri"/>
                <w:color w:val="auto"/>
              </w:rPr>
            </w:pPr>
            <w:r w:rsidRPr="00904EC3">
              <w:rPr>
                <w:rFonts w:ascii="Calibri" w:hAnsi="Calibri" w:cs="Calibri"/>
                <w:color w:val="auto"/>
              </w:rPr>
              <w:t>Quick overview of session</w:t>
            </w:r>
          </w:p>
          <w:p w14:paraId="0CF51D8F" w14:textId="4F4D3DB1" w:rsidR="00C66F46" w:rsidRPr="00904EC3" w:rsidRDefault="00C66F46" w:rsidP="007A7EB5">
            <w:pPr>
              <w:pStyle w:val="ListParagraph"/>
              <w:numPr>
                <w:ilvl w:val="0"/>
                <w:numId w:val="5"/>
              </w:numPr>
              <w:spacing w:after="0"/>
              <w:rPr>
                <w:rFonts w:ascii="Calibri" w:hAnsi="Calibri" w:cs="Calibri"/>
                <w:color w:val="auto"/>
              </w:rPr>
            </w:pPr>
            <w:r w:rsidRPr="00904EC3">
              <w:rPr>
                <w:rFonts w:ascii="Calibri" w:hAnsi="Calibri" w:cs="Calibri"/>
                <w:color w:val="auto"/>
              </w:rPr>
              <w:t xml:space="preserve">Introduce presenters and facilitators </w:t>
            </w:r>
          </w:p>
          <w:p w14:paraId="327BAF99" w14:textId="77777777" w:rsidR="00C66F46" w:rsidRPr="00904EC3" w:rsidRDefault="00C66F46" w:rsidP="007A7EB5">
            <w:pPr>
              <w:pStyle w:val="ListParagraph"/>
              <w:numPr>
                <w:ilvl w:val="0"/>
                <w:numId w:val="5"/>
              </w:numPr>
              <w:spacing w:after="0"/>
              <w:rPr>
                <w:rFonts w:ascii="Calibri" w:hAnsi="Calibri" w:cs="Calibri"/>
                <w:color w:val="auto"/>
              </w:rPr>
            </w:pPr>
            <w:r w:rsidRPr="00904EC3">
              <w:rPr>
                <w:rFonts w:ascii="Calibri" w:hAnsi="Calibri" w:cs="Calibri"/>
                <w:color w:val="auto"/>
              </w:rPr>
              <w:t>Explain presenters put on webcams when presenting</w:t>
            </w:r>
          </w:p>
          <w:p w14:paraId="4E0C4058" w14:textId="77777777" w:rsidR="00C66F46" w:rsidRPr="00904EC3" w:rsidRDefault="00C66F46" w:rsidP="007A7EB5">
            <w:pPr>
              <w:pStyle w:val="ListParagraph"/>
              <w:numPr>
                <w:ilvl w:val="0"/>
                <w:numId w:val="5"/>
              </w:numPr>
              <w:spacing w:after="0"/>
              <w:rPr>
                <w:rFonts w:ascii="Calibri" w:hAnsi="Calibri" w:cs="Calibri"/>
                <w:color w:val="auto"/>
              </w:rPr>
            </w:pPr>
            <w:r w:rsidRPr="00904EC3">
              <w:rPr>
                <w:rFonts w:ascii="Calibri" w:hAnsi="Calibri" w:cs="Calibri"/>
                <w:color w:val="auto"/>
              </w:rPr>
              <w:t>Participants encouraged to put on webcams during breakout sessions</w:t>
            </w:r>
          </w:p>
          <w:p w14:paraId="470D5FE9" w14:textId="61449580" w:rsidR="00C66F46" w:rsidRPr="00904EC3" w:rsidRDefault="00C66F46" w:rsidP="007A7EB5">
            <w:pPr>
              <w:pStyle w:val="ListParagraph"/>
              <w:numPr>
                <w:ilvl w:val="0"/>
                <w:numId w:val="5"/>
              </w:numPr>
              <w:spacing w:after="0"/>
              <w:rPr>
                <w:rFonts w:ascii="Calibri" w:hAnsi="Calibri" w:cs="Calibri"/>
                <w:color w:val="auto"/>
              </w:rPr>
            </w:pPr>
            <w:r w:rsidRPr="00904EC3">
              <w:rPr>
                <w:rFonts w:ascii="Calibri" w:hAnsi="Calibri" w:cs="Calibri"/>
                <w:color w:val="auto"/>
              </w:rPr>
              <w:t>Participants to keep muted, we will let you know when to unmute to contribute</w:t>
            </w:r>
          </w:p>
          <w:p w14:paraId="1F28466A" w14:textId="42F44832" w:rsidR="00C66F46" w:rsidRPr="00904EC3" w:rsidRDefault="00C66F46" w:rsidP="007A7EB5">
            <w:pPr>
              <w:pStyle w:val="ListParagraph"/>
              <w:numPr>
                <w:ilvl w:val="0"/>
                <w:numId w:val="5"/>
              </w:numPr>
              <w:spacing w:after="0"/>
              <w:rPr>
                <w:rFonts w:ascii="Calibri" w:hAnsi="Calibri" w:cs="Calibri"/>
                <w:color w:val="auto"/>
              </w:rPr>
            </w:pPr>
            <w:r w:rsidRPr="00904EC3">
              <w:rPr>
                <w:rFonts w:ascii="Calibri" w:hAnsi="Calibri" w:cs="Calibri"/>
                <w:color w:val="auto"/>
              </w:rPr>
              <w:t xml:space="preserve">For scenario exercise we’ll be using </w:t>
            </w:r>
            <w:proofErr w:type="spellStart"/>
            <w:r w:rsidRPr="00904EC3">
              <w:rPr>
                <w:rFonts w:ascii="Calibri" w:hAnsi="Calibri" w:cs="Calibri"/>
                <w:color w:val="auto"/>
              </w:rPr>
              <w:t>chatbox</w:t>
            </w:r>
            <w:proofErr w:type="spellEnd"/>
          </w:p>
          <w:p w14:paraId="605168D1" w14:textId="3B92C18A" w:rsidR="00C66F46" w:rsidRPr="007A7EB5" w:rsidRDefault="00C66F46" w:rsidP="007A7EB5">
            <w:pPr>
              <w:pStyle w:val="ListParagraph"/>
              <w:numPr>
                <w:ilvl w:val="0"/>
                <w:numId w:val="5"/>
              </w:numPr>
              <w:spacing w:after="0"/>
              <w:rPr>
                <w:rFonts w:ascii="Calibri" w:hAnsi="Calibri" w:cs="Calibri"/>
              </w:rPr>
            </w:pPr>
            <w:r>
              <w:rPr>
                <w:rFonts w:ascii="Calibri" w:hAnsi="Calibri" w:cs="Calibri"/>
                <w:color w:val="auto"/>
              </w:rPr>
              <w:t>Icebreaker</w:t>
            </w:r>
            <w:r w:rsidRPr="00904EC3">
              <w:rPr>
                <w:rFonts w:ascii="Calibri" w:hAnsi="Calibri" w:cs="Calibri"/>
                <w:color w:val="auto"/>
              </w:rPr>
              <w:t>: ALL to open webcams to say hello, then close</w:t>
            </w:r>
          </w:p>
        </w:tc>
        <w:tc>
          <w:tcPr>
            <w:tcW w:w="1843" w:type="dxa"/>
            <w:tcBorders>
              <w:top w:val="nil"/>
              <w:left w:val="nil"/>
              <w:bottom w:val="single" w:sz="6" w:space="0" w:color="auto"/>
              <w:right w:val="single" w:sz="6" w:space="0" w:color="auto"/>
            </w:tcBorders>
            <w:shd w:val="clear" w:color="auto" w:fill="auto"/>
            <w:hideMark/>
          </w:tcPr>
          <w:p w14:paraId="2E2EF8F0" w14:textId="77777777" w:rsidR="00C66F46" w:rsidRPr="00600178" w:rsidRDefault="00C66F46" w:rsidP="007A7EB5">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Slides </w:t>
            </w:r>
          </w:p>
        </w:tc>
        <w:tc>
          <w:tcPr>
            <w:tcW w:w="1842" w:type="dxa"/>
            <w:tcBorders>
              <w:top w:val="nil"/>
              <w:left w:val="nil"/>
              <w:bottom w:val="single" w:sz="6" w:space="0" w:color="auto"/>
              <w:right w:val="single" w:sz="6" w:space="0" w:color="auto"/>
            </w:tcBorders>
            <w:shd w:val="clear" w:color="auto" w:fill="auto"/>
            <w:hideMark/>
          </w:tcPr>
          <w:p w14:paraId="5B10CEF3" w14:textId="286C198E" w:rsidR="00C66F46" w:rsidRPr="00600178" w:rsidRDefault="00C66F46" w:rsidP="007A7EB5">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Chris W</w:t>
            </w:r>
          </w:p>
        </w:tc>
        <w:tc>
          <w:tcPr>
            <w:tcW w:w="1134" w:type="dxa"/>
            <w:tcBorders>
              <w:top w:val="nil"/>
              <w:left w:val="single" w:sz="6" w:space="0" w:color="auto"/>
              <w:bottom w:val="single" w:sz="6" w:space="0" w:color="auto"/>
              <w:right w:val="single" w:sz="6" w:space="0" w:color="auto"/>
            </w:tcBorders>
            <w:shd w:val="clear" w:color="auto" w:fill="auto"/>
            <w:hideMark/>
          </w:tcPr>
          <w:p w14:paraId="2EE03039" w14:textId="01AE2836" w:rsidR="00C66F46" w:rsidRPr="00600178" w:rsidRDefault="00C66F46" w:rsidP="007A7EB5">
            <w:pPr>
              <w:spacing w:after="0" w:line="240" w:lineRule="auto"/>
              <w:textAlignment w:val="baseline"/>
              <w:rPr>
                <w:rFonts w:ascii="Times New Roman" w:hAnsi="Times New Roman" w:cs="Times New Roman"/>
                <w:color w:val="auto"/>
                <w:sz w:val="24"/>
                <w:szCs w:val="24"/>
              </w:rPr>
            </w:pPr>
            <w:r>
              <w:rPr>
                <w:rFonts w:ascii="Calibri" w:hAnsi="Calibri" w:cs="Calibri"/>
                <w:color w:val="auto"/>
              </w:rPr>
              <w:t>5</w:t>
            </w:r>
          </w:p>
        </w:tc>
      </w:tr>
      <w:tr w:rsidR="00C66F46" w:rsidRPr="00600178" w14:paraId="268A8328" w14:textId="77777777" w:rsidTr="00EC0630">
        <w:tc>
          <w:tcPr>
            <w:tcW w:w="1195" w:type="dxa"/>
            <w:tcBorders>
              <w:top w:val="nil"/>
              <w:left w:val="single" w:sz="6" w:space="0" w:color="auto"/>
              <w:bottom w:val="single" w:sz="6" w:space="0" w:color="auto"/>
              <w:right w:val="single" w:sz="6" w:space="0" w:color="auto"/>
            </w:tcBorders>
            <w:shd w:val="clear" w:color="auto" w:fill="auto"/>
            <w:hideMark/>
          </w:tcPr>
          <w:p w14:paraId="571F8592" w14:textId="752D016E" w:rsidR="00C66F46" w:rsidRPr="00600178" w:rsidRDefault="00C66F46" w:rsidP="003F1979">
            <w:pPr>
              <w:spacing w:after="0" w:line="240" w:lineRule="auto"/>
              <w:textAlignment w:val="baseline"/>
              <w:rPr>
                <w:rFonts w:ascii="Times New Roman" w:hAnsi="Times New Roman" w:cs="Times New Roman"/>
                <w:color w:val="auto"/>
                <w:sz w:val="24"/>
                <w:szCs w:val="24"/>
              </w:rPr>
            </w:pPr>
            <w:r>
              <w:rPr>
                <w:rFonts w:ascii="Calibri" w:hAnsi="Calibri" w:cs="Calibri"/>
                <w:color w:val="auto"/>
              </w:rPr>
              <w:t>5</w:t>
            </w:r>
            <w:r w:rsidRPr="00600178">
              <w:rPr>
                <w:rFonts w:ascii="Calibri" w:hAnsi="Calibri" w:cs="Calibri"/>
                <w:color w:val="auto"/>
              </w:rPr>
              <w:t>:00 </w:t>
            </w:r>
          </w:p>
        </w:tc>
        <w:tc>
          <w:tcPr>
            <w:tcW w:w="1499" w:type="dxa"/>
            <w:tcBorders>
              <w:top w:val="nil"/>
              <w:left w:val="nil"/>
              <w:bottom w:val="single" w:sz="6" w:space="0" w:color="auto"/>
              <w:right w:val="single" w:sz="6" w:space="0" w:color="auto"/>
            </w:tcBorders>
            <w:shd w:val="clear" w:color="auto" w:fill="auto"/>
            <w:hideMark/>
          </w:tcPr>
          <w:p w14:paraId="6F540BF3" w14:textId="7777777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Presentation </w:t>
            </w:r>
          </w:p>
        </w:tc>
        <w:tc>
          <w:tcPr>
            <w:tcW w:w="4961" w:type="dxa"/>
            <w:tcBorders>
              <w:top w:val="nil"/>
              <w:left w:val="nil"/>
              <w:bottom w:val="single" w:sz="6" w:space="0" w:color="auto"/>
              <w:right w:val="single" w:sz="6" w:space="0" w:color="auto"/>
            </w:tcBorders>
            <w:shd w:val="clear" w:color="auto" w:fill="auto"/>
            <w:hideMark/>
          </w:tcPr>
          <w:p w14:paraId="065B6849" w14:textId="46949B10" w:rsidR="00C66F46" w:rsidRPr="00ED6764" w:rsidRDefault="00C66F46" w:rsidP="003F1979">
            <w:pPr>
              <w:spacing w:after="0" w:line="240" w:lineRule="auto"/>
              <w:textAlignment w:val="baseline"/>
              <w:rPr>
                <w:rFonts w:ascii="Times New Roman" w:hAnsi="Times New Roman" w:cs="Times New Roman"/>
                <w:color w:val="auto"/>
                <w:sz w:val="24"/>
                <w:szCs w:val="24"/>
              </w:rPr>
            </w:pPr>
            <w:r w:rsidRPr="00ED6764">
              <w:rPr>
                <w:rFonts w:ascii="Calibri" w:hAnsi="Calibri" w:cs="Calibri"/>
                <w:color w:val="auto"/>
              </w:rPr>
              <w:t>Key points about the </w:t>
            </w:r>
            <w:proofErr w:type="spellStart"/>
            <w:r w:rsidRPr="00ED6764">
              <w:rPr>
                <w:rFonts w:ascii="Calibri" w:hAnsi="Calibri" w:cs="Calibri"/>
                <w:color w:val="auto"/>
              </w:rPr>
              <w:t>CoI</w:t>
            </w:r>
            <w:proofErr w:type="spellEnd"/>
            <w:r w:rsidRPr="00ED6764">
              <w:rPr>
                <w:rFonts w:ascii="Calibri" w:hAnsi="Calibri" w:cs="Calibri"/>
                <w:color w:val="auto"/>
              </w:rPr>
              <w:t> Policy</w:t>
            </w:r>
          </w:p>
        </w:tc>
        <w:tc>
          <w:tcPr>
            <w:tcW w:w="1843" w:type="dxa"/>
            <w:tcBorders>
              <w:top w:val="nil"/>
              <w:left w:val="nil"/>
              <w:bottom w:val="single" w:sz="6" w:space="0" w:color="auto"/>
              <w:right w:val="single" w:sz="6" w:space="0" w:color="auto"/>
            </w:tcBorders>
            <w:shd w:val="clear" w:color="auto" w:fill="auto"/>
            <w:hideMark/>
          </w:tcPr>
          <w:p w14:paraId="7BBC677F" w14:textId="7777777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Slides </w:t>
            </w:r>
          </w:p>
        </w:tc>
        <w:tc>
          <w:tcPr>
            <w:tcW w:w="1842" w:type="dxa"/>
            <w:tcBorders>
              <w:top w:val="nil"/>
              <w:left w:val="nil"/>
              <w:bottom w:val="single" w:sz="6" w:space="0" w:color="auto"/>
              <w:right w:val="single" w:sz="6" w:space="0" w:color="auto"/>
            </w:tcBorders>
            <w:shd w:val="clear" w:color="auto" w:fill="auto"/>
            <w:hideMark/>
          </w:tcPr>
          <w:p w14:paraId="05DB6F12" w14:textId="377D3B3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Ruth F</w:t>
            </w:r>
          </w:p>
        </w:tc>
        <w:tc>
          <w:tcPr>
            <w:tcW w:w="1134" w:type="dxa"/>
            <w:tcBorders>
              <w:top w:val="nil"/>
              <w:left w:val="single" w:sz="6" w:space="0" w:color="auto"/>
              <w:bottom w:val="single" w:sz="6" w:space="0" w:color="auto"/>
              <w:right w:val="single" w:sz="6" w:space="0" w:color="auto"/>
            </w:tcBorders>
            <w:shd w:val="clear" w:color="auto" w:fill="auto"/>
            <w:hideMark/>
          </w:tcPr>
          <w:p w14:paraId="4E40C9CC" w14:textId="446A5860"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15 </w:t>
            </w:r>
          </w:p>
        </w:tc>
      </w:tr>
      <w:tr w:rsidR="00C66F46" w:rsidRPr="00600178" w14:paraId="63D9A299" w14:textId="77777777" w:rsidTr="00EC0630">
        <w:tc>
          <w:tcPr>
            <w:tcW w:w="1195" w:type="dxa"/>
            <w:tcBorders>
              <w:top w:val="nil"/>
              <w:left w:val="single" w:sz="6" w:space="0" w:color="auto"/>
              <w:bottom w:val="single" w:sz="6" w:space="0" w:color="auto"/>
              <w:right w:val="single" w:sz="6" w:space="0" w:color="auto"/>
            </w:tcBorders>
            <w:shd w:val="clear" w:color="auto" w:fill="auto"/>
            <w:hideMark/>
          </w:tcPr>
          <w:p w14:paraId="2AD66C86" w14:textId="4A392090" w:rsidR="00C66F46" w:rsidRPr="003F1979" w:rsidRDefault="00C66F46" w:rsidP="003F1979">
            <w:pPr>
              <w:spacing w:after="0" w:line="240" w:lineRule="auto"/>
              <w:textAlignment w:val="baseline"/>
              <w:rPr>
                <w:rFonts w:ascii="Times New Roman" w:hAnsi="Times New Roman" w:cs="Times New Roman"/>
                <w:color w:val="auto"/>
                <w:sz w:val="24"/>
                <w:szCs w:val="24"/>
              </w:rPr>
            </w:pPr>
            <w:r w:rsidRPr="003F1979">
              <w:rPr>
                <w:rFonts w:ascii="Calibri" w:hAnsi="Calibri" w:cs="Calibri"/>
                <w:color w:val="auto"/>
              </w:rPr>
              <w:t>20:00 </w:t>
            </w:r>
          </w:p>
        </w:tc>
        <w:tc>
          <w:tcPr>
            <w:tcW w:w="1499" w:type="dxa"/>
            <w:tcBorders>
              <w:top w:val="nil"/>
              <w:left w:val="nil"/>
              <w:bottom w:val="single" w:sz="6" w:space="0" w:color="auto"/>
              <w:right w:val="single" w:sz="6" w:space="0" w:color="auto"/>
            </w:tcBorders>
            <w:shd w:val="clear" w:color="auto" w:fill="auto"/>
            <w:hideMark/>
          </w:tcPr>
          <w:p w14:paraId="7F0E2618" w14:textId="37D90ABC" w:rsidR="00C66F46" w:rsidRPr="003F1979" w:rsidRDefault="00C66F46" w:rsidP="003F1979">
            <w:pPr>
              <w:spacing w:after="0" w:line="240" w:lineRule="auto"/>
              <w:textAlignment w:val="baseline"/>
              <w:rPr>
                <w:rFonts w:ascii="Times New Roman" w:hAnsi="Times New Roman" w:cs="Times New Roman"/>
                <w:color w:val="auto"/>
                <w:sz w:val="24"/>
                <w:szCs w:val="24"/>
              </w:rPr>
            </w:pPr>
            <w:r w:rsidRPr="003F1979">
              <w:rPr>
                <w:rFonts w:ascii="Calibri" w:hAnsi="Calibri" w:cs="Calibri"/>
                <w:color w:val="auto"/>
              </w:rPr>
              <w:t>Scenarios plenary discussion </w:t>
            </w:r>
          </w:p>
        </w:tc>
        <w:tc>
          <w:tcPr>
            <w:tcW w:w="4961" w:type="dxa"/>
            <w:tcBorders>
              <w:top w:val="nil"/>
              <w:left w:val="nil"/>
              <w:bottom w:val="single" w:sz="6" w:space="0" w:color="auto"/>
              <w:right w:val="single" w:sz="6" w:space="0" w:color="auto"/>
            </w:tcBorders>
            <w:shd w:val="clear" w:color="auto" w:fill="auto"/>
            <w:hideMark/>
          </w:tcPr>
          <w:p w14:paraId="50740839" w14:textId="77777777" w:rsidR="00C66F46" w:rsidRPr="003F1979" w:rsidRDefault="00C66F46" w:rsidP="003F1979">
            <w:pPr>
              <w:spacing w:after="0" w:line="240" w:lineRule="auto"/>
              <w:textAlignment w:val="baseline"/>
              <w:rPr>
                <w:rFonts w:ascii="Calibri" w:hAnsi="Calibri" w:cs="Calibri"/>
                <w:color w:val="auto"/>
              </w:rPr>
            </w:pPr>
            <w:r w:rsidRPr="003F1979">
              <w:rPr>
                <w:rFonts w:ascii="Calibri" w:hAnsi="Calibri" w:cs="Calibri"/>
                <w:color w:val="auto"/>
              </w:rPr>
              <w:t>Ruth F to introduce.</w:t>
            </w:r>
          </w:p>
          <w:p w14:paraId="6A123BEE" w14:textId="77777777" w:rsidR="00C66F46" w:rsidRPr="003F1979" w:rsidRDefault="00C66F46" w:rsidP="003F1979">
            <w:pPr>
              <w:spacing w:after="0" w:line="240" w:lineRule="auto"/>
              <w:textAlignment w:val="baseline"/>
              <w:rPr>
                <w:rFonts w:ascii="Calibri" w:hAnsi="Calibri" w:cs="Calibri"/>
                <w:color w:val="auto"/>
              </w:rPr>
            </w:pPr>
            <w:r w:rsidRPr="003F1979">
              <w:rPr>
                <w:rFonts w:ascii="Calibri" w:hAnsi="Calibri" w:cs="Calibri"/>
                <w:color w:val="auto"/>
              </w:rPr>
              <w:t xml:space="preserve">Six scenarios. </w:t>
            </w:r>
          </w:p>
          <w:p w14:paraId="79361907" w14:textId="0E6C414F" w:rsidR="00C66F46" w:rsidRPr="003F1979" w:rsidRDefault="00C66F46" w:rsidP="003F1979">
            <w:pPr>
              <w:spacing w:after="0" w:line="240" w:lineRule="auto"/>
              <w:textAlignment w:val="baseline"/>
              <w:rPr>
                <w:rFonts w:ascii="Calibri" w:hAnsi="Calibri" w:cs="Calibri"/>
                <w:color w:val="auto"/>
              </w:rPr>
            </w:pPr>
            <w:r w:rsidRPr="003F1979">
              <w:rPr>
                <w:rFonts w:ascii="Calibri" w:hAnsi="Calibri" w:cs="Calibri"/>
                <w:color w:val="auto"/>
              </w:rPr>
              <w:t xml:space="preserve">Each scenario starts with a poll, then attendees can discuss and ask questions, both on chat </w:t>
            </w:r>
            <w:proofErr w:type="gramStart"/>
            <w:r w:rsidRPr="003F1979">
              <w:rPr>
                <w:rFonts w:ascii="Calibri" w:hAnsi="Calibri" w:cs="Calibri"/>
                <w:color w:val="auto"/>
              </w:rPr>
              <w:t>or</w:t>
            </w:r>
            <w:proofErr w:type="gramEnd"/>
            <w:r w:rsidRPr="003F1979">
              <w:rPr>
                <w:rFonts w:ascii="Calibri" w:hAnsi="Calibri" w:cs="Calibri"/>
                <w:color w:val="auto"/>
              </w:rPr>
              <w:t xml:space="preserve"> verbally. Presenters guides the discussion and answer questions, before moving to the next scenario. </w:t>
            </w:r>
          </w:p>
          <w:p w14:paraId="476AB49A" w14:textId="77777777" w:rsidR="00C66F46" w:rsidRPr="003F1979" w:rsidRDefault="00C66F46" w:rsidP="003F1979">
            <w:pPr>
              <w:spacing w:after="0" w:line="240" w:lineRule="auto"/>
              <w:textAlignment w:val="baseline"/>
              <w:rPr>
                <w:rFonts w:ascii="Calibri" w:hAnsi="Calibri" w:cs="Calibri"/>
                <w:color w:val="auto"/>
              </w:rPr>
            </w:pPr>
          </w:p>
          <w:p w14:paraId="5CD8699E" w14:textId="71B75C74" w:rsidR="00C66F46" w:rsidRPr="003F1979" w:rsidRDefault="00C66F46" w:rsidP="003F1979">
            <w:pPr>
              <w:spacing w:after="0" w:line="240" w:lineRule="auto"/>
              <w:textAlignment w:val="baseline"/>
              <w:rPr>
                <w:rFonts w:ascii="Times New Roman" w:hAnsi="Times New Roman" w:cs="Times New Roman"/>
                <w:b/>
                <w:bCs/>
                <w:color w:val="auto"/>
                <w:sz w:val="24"/>
                <w:szCs w:val="24"/>
              </w:rPr>
            </w:pPr>
            <w:r w:rsidRPr="003F1979">
              <w:rPr>
                <w:rFonts w:ascii="Calibri" w:hAnsi="Calibri" w:cs="Calibri"/>
                <w:b/>
                <w:bCs/>
                <w:color w:val="auto"/>
              </w:rPr>
              <w:t>See INSTRUCTIONS FOR PRESENTERS BELOW</w:t>
            </w:r>
          </w:p>
        </w:tc>
        <w:tc>
          <w:tcPr>
            <w:tcW w:w="1843" w:type="dxa"/>
            <w:tcBorders>
              <w:top w:val="nil"/>
              <w:left w:val="nil"/>
              <w:bottom w:val="single" w:sz="6" w:space="0" w:color="auto"/>
              <w:right w:val="single" w:sz="6" w:space="0" w:color="auto"/>
            </w:tcBorders>
            <w:shd w:val="clear" w:color="auto" w:fill="auto"/>
            <w:hideMark/>
          </w:tcPr>
          <w:p w14:paraId="7558B8D3" w14:textId="77777777" w:rsidR="00C66F46" w:rsidRPr="003F1979" w:rsidRDefault="00C66F46" w:rsidP="003F1979">
            <w:pPr>
              <w:spacing w:after="0" w:line="240" w:lineRule="auto"/>
              <w:textAlignment w:val="baseline"/>
              <w:rPr>
                <w:rFonts w:ascii="Times New Roman" w:hAnsi="Times New Roman" w:cs="Times New Roman"/>
                <w:color w:val="auto"/>
                <w:sz w:val="24"/>
                <w:szCs w:val="24"/>
              </w:rPr>
            </w:pPr>
            <w:r w:rsidRPr="003F1979">
              <w:rPr>
                <w:rFonts w:ascii="Calibri" w:hAnsi="Calibri" w:cs="Calibri"/>
                <w:color w:val="auto"/>
              </w:rPr>
              <w:t>Poll, chat, verbal discussion </w:t>
            </w:r>
          </w:p>
        </w:tc>
        <w:tc>
          <w:tcPr>
            <w:tcW w:w="1842" w:type="dxa"/>
            <w:tcBorders>
              <w:top w:val="nil"/>
              <w:left w:val="nil"/>
              <w:bottom w:val="single" w:sz="6" w:space="0" w:color="auto"/>
              <w:right w:val="single" w:sz="6" w:space="0" w:color="auto"/>
            </w:tcBorders>
            <w:shd w:val="clear" w:color="auto" w:fill="auto"/>
            <w:hideMark/>
          </w:tcPr>
          <w:p w14:paraId="67B75C1A" w14:textId="2DC45F2F" w:rsidR="00C66F46" w:rsidRPr="003F1979" w:rsidRDefault="00C66F46" w:rsidP="003F1979">
            <w:pPr>
              <w:spacing w:after="0" w:line="240" w:lineRule="auto"/>
              <w:textAlignment w:val="baseline"/>
              <w:rPr>
                <w:rFonts w:ascii="Times New Roman" w:hAnsi="Times New Roman" w:cs="Times New Roman"/>
                <w:color w:val="auto"/>
                <w:sz w:val="24"/>
                <w:szCs w:val="24"/>
              </w:rPr>
            </w:pPr>
            <w:r w:rsidRPr="003F1979">
              <w:rPr>
                <w:rFonts w:ascii="Calibri" w:hAnsi="Calibri" w:cs="Calibri"/>
                <w:color w:val="auto"/>
              </w:rPr>
              <w:t>Ruth F, Angela, Andreas</w:t>
            </w:r>
          </w:p>
        </w:tc>
        <w:tc>
          <w:tcPr>
            <w:tcW w:w="1134" w:type="dxa"/>
            <w:tcBorders>
              <w:top w:val="nil"/>
              <w:left w:val="single" w:sz="6" w:space="0" w:color="auto"/>
              <w:bottom w:val="single" w:sz="6" w:space="0" w:color="auto"/>
              <w:right w:val="single" w:sz="6" w:space="0" w:color="auto"/>
            </w:tcBorders>
            <w:shd w:val="clear" w:color="auto" w:fill="auto"/>
            <w:hideMark/>
          </w:tcPr>
          <w:p w14:paraId="00554F8E" w14:textId="63A8286A" w:rsidR="00C66F46" w:rsidRPr="00343F1F" w:rsidRDefault="00C66F46" w:rsidP="003F1979">
            <w:pPr>
              <w:spacing w:after="0" w:line="240" w:lineRule="auto"/>
              <w:textAlignment w:val="baseline"/>
              <w:rPr>
                <w:rFonts w:ascii="Times New Roman" w:hAnsi="Times New Roman" w:cs="Times New Roman"/>
                <w:color w:val="auto"/>
                <w:sz w:val="24"/>
                <w:szCs w:val="24"/>
                <w:highlight w:val="cyan"/>
              </w:rPr>
            </w:pPr>
            <w:r w:rsidRPr="003F1979">
              <w:rPr>
                <w:rFonts w:ascii="Calibri" w:hAnsi="Calibri" w:cs="Calibri"/>
                <w:color w:val="auto"/>
              </w:rPr>
              <w:t>30 </w:t>
            </w:r>
          </w:p>
        </w:tc>
      </w:tr>
      <w:tr w:rsidR="00C66F46" w:rsidRPr="00600178" w14:paraId="3FD63985" w14:textId="77777777" w:rsidTr="00EC0630">
        <w:tc>
          <w:tcPr>
            <w:tcW w:w="1195" w:type="dxa"/>
            <w:tcBorders>
              <w:top w:val="nil"/>
              <w:left w:val="single" w:sz="6" w:space="0" w:color="auto"/>
              <w:bottom w:val="single" w:sz="6" w:space="0" w:color="auto"/>
              <w:right w:val="single" w:sz="6" w:space="0" w:color="auto"/>
            </w:tcBorders>
            <w:shd w:val="clear" w:color="auto" w:fill="auto"/>
            <w:hideMark/>
          </w:tcPr>
          <w:p w14:paraId="2F3FA146" w14:textId="6579EA50"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5</w:t>
            </w:r>
            <w:r>
              <w:rPr>
                <w:rFonts w:ascii="Calibri" w:hAnsi="Calibri" w:cs="Calibri"/>
                <w:color w:val="auto"/>
              </w:rPr>
              <w:t>0</w:t>
            </w:r>
            <w:r w:rsidRPr="00600178">
              <w:rPr>
                <w:rFonts w:ascii="Calibri" w:hAnsi="Calibri" w:cs="Calibri"/>
                <w:color w:val="auto"/>
              </w:rPr>
              <w:t>:00  </w:t>
            </w:r>
          </w:p>
        </w:tc>
        <w:tc>
          <w:tcPr>
            <w:tcW w:w="1499" w:type="dxa"/>
            <w:tcBorders>
              <w:top w:val="nil"/>
              <w:left w:val="nil"/>
              <w:bottom w:val="single" w:sz="6" w:space="0" w:color="auto"/>
              <w:right w:val="single" w:sz="6" w:space="0" w:color="auto"/>
            </w:tcBorders>
            <w:shd w:val="clear" w:color="auto" w:fill="auto"/>
            <w:hideMark/>
          </w:tcPr>
          <w:p w14:paraId="371ACC8D" w14:textId="1213C67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Pre</w:t>
            </w:r>
            <w:r>
              <w:rPr>
                <w:rFonts w:ascii="Calibri" w:hAnsi="Calibri" w:cs="Calibri"/>
                <w:color w:val="auto"/>
              </w:rPr>
              <w:t>p for breakout</w:t>
            </w:r>
            <w:r w:rsidRPr="00600178">
              <w:rPr>
                <w:rFonts w:ascii="Calibri" w:hAnsi="Calibri" w:cs="Calibri"/>
                <w:color w:val="auto"/>
              </w:rPr>
              <w:t> </w:t>
            </w:r>
          </w:p>
        </w:tc>
        <w:tc>
          <w:tcPr>
            <w:tcW w:w="4961" w:type="dxa"/>
            <w:tcBorders>
              <w:top w:val="nil"/>
              <w:left w:val="nil"/>
              <w:bottom w:val="single" w:sz="6" w:space="0" w:color="auto"/>
              <w:right w:val="single" w:sz="6" w:space="0" w:color="auto"/>
            </w:tcBorders>
            <w:shd w:val="clear" w:color="auto" w:fill="auto"/>
            <w:hideMark/>
          </w:tcPr>
          <w:p w14:paraId="1A261A10" w14:textId="133FBD15"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Introduction to the small group discussion</w:t>
            </w:r>
            <w:r>
              <w:rPr>
                <w:rFonts w:ascii="Calibri" w:hAnsi="Calibri" w:cs="Calibri"/>
                <w:color w:val="auto"/>
              </w:rPr>
              <w:t xml:space="preserve"> – technically what will happen; have pre-defined questions; explain purpose: gather ideas &amp; thoughts on challenges / solutions in implementation of </w:t>
            </w:r>
            <w:proofErr w:type="spellStart"/>
            <w:r>
              <w:rPr>
                <w:rFonts w:ascii="Calibri" w:hAnsi="Calibri" w:cs="Calibri"/>
                <w:color w:val="auto"/>
              </w:rPr>
              <w:t>CoI</w:t>
            </w:r>
            <w:proofErr w:type="spellEnd"/>
            <w:r>
              <w:rPr>
                <w:rFonts w:ascii="Calibri" w:hAnsi="Calibri" w:cs="Calibri"/>
                <w:color w:val="auto"/>
              </w:rPr>
              <w:t xml:space="preserve"> Policy, particularly among Cochrane Authors</w:t>
            </w:r>
          </w:p>
        </w:tc>
        <w:tc>
          <w:tcPr>
            <w:tcW w:w="1843" w:type="dxa"/>
            <w:tcBorders>
              <w:top w:val="nil"/>
              <w:left w:val="nil"/>
              <w:bottom w:val="single" w:sz="6" w:space="0" w:color="auto"/>
              <w:right w:val="single" w:sz="6" w:space="0" w:color="auto"/>
            </w:tcBorders>
            <w:shd w:val="clear" w:color="auto" w:fill="auto"/>
            <w:hideMark/>
          </w:tcPr>
          <w:p w14:paraId="42C28D50" w14:textId="7777777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Slides </w:t>
            </w:r>
          </w:p>
        </w:tc>
        <w:tc>
          <w:tcPr>
            <w:tcW w:w="1842" w:type="dxa"/>
            <w:tcBorders>
              <w:top w:val="nil"/>
              <w:left w:val="nil"/>
              <w:bottom w:val="single" w:sz="6" w:space="0" w:color="auto"/>
              <w:right w:val="single" w:sz="6" w:space="0" w:color="auto"/>
            </w:tcBorders>
            <w:shd w:val="clear" w:color="auto" w:fill="auto"/>
            <w:hideMark/>
          </w:tcPr>
          <w:p w14:paraId="3CB40410" w14:textId="23391985" w:rsidR="00C66F46" w:rsidRPr="00600178" w:rsidRDefault="00C66F46" w:rsidP="003F1979">
            <w:pPr>
              <w:spacing w:after="0" w:line="240" w:lineRule="auto"/>
              <w:textAlignment w:val="baseline"/>
              <w:rPr>
                <w:rFonts w:ascii="Times New Roman" w:hAnsi="Times New Roman" w:cs="Times New Roman"/>
                <w:color w:val="auto"/>
                <w:sz w:val="24"/>
                <w:szCs w:val="24"/>
              </w:rPr>
            </w:pPr>
            <w:r>
              <w:rPr>
                <w:rFonts w:ascii="Calibri" w:hAnsi="Calibri" w:cs="Calibri"/>
                <w:color w:val="auto"/>
              </w:rPr>
              <w:t>Chris W</w:t>
            </w:r>
            <w:r w:rsidRPr="00600178">
              <w:rPr>
                <w:rFonts w:ascii="Calibri" w:hAnsi="Calibri" w:cs="Calibri"/>
                <w:color w:val="auto"/>
              </w:rPr>
              <w:t> </w:t>
            </w:r>
          </w:p>
        </w:tc>
        <w:tc>
          <w:tcPr>
            <w:tcW w:w="1134" w:type="dxa"/>
            <w:tcBorders>
              <w:top w:val="nil"/>
              <w:left w:val="single" w:sz="6" w:space="0" w:color="auto"/>
              <w:bottom w:val="single" w:sz="6" w:space="0" w:color="auto"/>
              <w:right w:val="single" w:sz="6" w:space="0" w:color="auto"/>
            </w:tcBorders>
            <w:shd w:val="clear" w:color="auto" w:fill="auto"/>
            <w:hideMark/>
          </w:tcPr>
          <w:p w14:paraId="610CB706" w14:textId="78859386"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5 </w:t>
            </w:r>
          </w:p>
        </w:tc>
      </w:tr>
      <w:tr w:rsidR="00C66F46" w:rsidRPr="00600178" w14:paraId="61613A32" w14:textId="77777777" w:rsidTr="00EC0630">
        <w:tc>
          <w:tcPr>
            <w:tcW w:w="1195" w:type="dxa"/>
            <w:tcBorders>
              <w:top w:val="nil"/>
              <w:left w:val="single" w:sz="6" w:space="0" w:color="auto"/>
              <w:bottom w:val="single" w:sz="6" w:space="0" w:color="auto"/>
              <w:right w:val="single" w:sz="6" w:space="0" w:color="auto"/>
            </w:tcBorders>
            <w:shd w:val="clear" w:color="auto" w:fill="auto"/>
            <w:hideMark/>
          </w:tcPr>
          <w:p w14:paraId="18698314" w14:textId="6BDB87D6" w:rsidR="00C66F46" w:rsidRPr="00600178" w:rsidRDefault="00C66F46" w:rsidP="003F1979">
            <w:pPr>
              <w:spacing w:after="0" w:line="240" w:lineRule="auto"/>
              <w:textAlignment w:val="baseline"/>
              <w:rPr>
                <w:rFonts w:ascii="Times New Roman" w:hAnsi="Times New Roman" w:cs="Times New Roman"/>
                <w:color w:val="auto"/>
                <w:sz w:val="24"/>
                <w:szCs w:val="24"/>
              </w:rPr>
            </w:pPr>
            <w:r>
              <w:rPr>
                <w:rFonts w:ascii="Calibri" w:hAnsi="Calibri" w:cs="Calibri"/>
                <w:color w:val="auto"/>
              </w:rPr>
              <w:lastRenderedPageBreak/>
              <w:t>55</w:t>
            </w:r>
            <w:r w:rsidRPr="00600178">
              <w:rPr>
                <w:rFonts w:ascii="Calibri" w:hAnsi="Calibri" w:cs="Calibri"/>
                <w:color w:val="auto"/>
              </w:rPr>
              <w:t>:00 </w:t>
            </w:r>
          </w:p>
        </w:tc>
        <w:tc>
          <w:tcPr>
            <w:tcW w:w="1499" w:type="dxa"/>
            <w:tcBorders>
              <w:top w:val="nil"/>
              <w:left w:val="nil"/>
              <w:bottom w:val="single" w:sz="6" w:space="0" w:color="auto"/>
              <w:right w:val="single" w:sz="6" w:space="0" w:color="auto"/>
            </w:tcBorders>
            <w:shd w:val="clear" w:color="auto" w:fill="auto"/>
            <w:hideMark/>
          </w:tcPr>
          <w:p w14:paraId="22D64EFD" w14:textId="2480E44B"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Small group discussion (</w:t>
            </w:r>
            <w:r>
              <w:rPr>
                <w:rFonts w:ascii="Calibri" w:hAnsi="Calibri" w:cs="Calibri"/>
                <w:color w:val="auto"/>
              </w:rPr>
              <w:t>4 groups)</w:t>
            </w:r>
          </w:p>
        </w:tc>
        <w:tc>
          <w:tcPr>
            <w:tcW w:w="4961" w:type="dxa"/>
            <w:tcBorders>
              <w:top w:val="nil"/>
              <w:left w:val="nil"/>
              <w:bottom w:val="single" w:sz="6" w:space="0" w:color="auto"/>
              <w:right w:val="single" w:sz="6" w:space="0" w:color="auto"/>
            </w:tcBorders>
            <w:shd w:val="clear" w:color="auto" w:fill="auto"/>
            <w:hideMark/>
          </w:tcPr>
          <w:p w14:paraId="12A106A5" w14:textId="7777777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Guided discussion on how to support authors in implementing new </w:t>
            </w:r>
            <w:proofErr w:type="spellStart"/>
            <w:r w:rsidRPr="00600178">
              <w:rPr>
                <w:rFonts w:ascii="Calibri" w:hAnsi="Calibri" w:cs="Calibri"/>
                <w:color w:val="auto"/>
              </w:rPr>
              <w:t>CoI</w:t>
            </w:r>
            <w:proofErr w:type="spellEnd"/>
            <w:r w:rsidRPr="00600178">
              <w:rPr>
                <w:rFonts w:ascii="Calibri" w:hAnsi="Calibri" w:cs="Calibri"/>
                <w:color w:val="auto"/>
              </w:rPr>
              <w:t> Policy. </w:t>
            </w:r>
          </w:p>
          <w:p w14:paraId="77F0E031" w14:textId="77777777" w:rsidR="00C66F46" w:rsidRDefault="00C66F46" w:rsidP="003F1979">
            <w:pPr>
              <w:spacing w:after="0" w:line="240" w:lineRule="auto"/>
              <w:textAlignment w:val="baseline"/>
              <w:rPr>
                <w:rFonts w:ascii="Calibri" w:hAnsi="Calibri" w:cs="Calibri"/>
                <w:color w:val="auto"/>
              </w:rPr>
            </w:pPr>
          </w:p>
          <w:p w14:paraId="25000D5B" w14:textId="3D49C7D5" w:rsidR="00C66F46" w:rsidRPr="002D0166" w:rsidRDefault="00C66F46" w:rsidP="003F1979">
            <w:pPr>
              <w:spacing w:after="0" w:line="240" w:lineRule="auto"/>
              <w:textAlignment w:val="baseline"/>
              <w:rPr>
                <w:rFonts w:ascii="Calibri" w:hAnsi="Calibri" w:cs="Calibri"/>
                <w:b/>
                <w:bCs/>
                <w:color w:val="auto"/>
              </w:rPr>
            </w:pPr>
            <w:r w:rsidRPr="002D0166">
              <w:rPr>
                <w:rFonts w:ascii="Calibri" w:hAnsi="Calibri" w:cs="Calibri"/>
                <w:b/>
                <w:bCs/>
                <w:color w:val="auto"/>
              </w:rPr>
              <w:t>See INSTRUCTIONS FOR FACILITATORS BELOW</w:t>
            </w:r>
          </w:p>
        </w:tc>
        <w:tc>
          <w:tcPr>
            <w:tcW w:w="1843" w:type="dxa"/>
            <w:tcBorders>
              <w:top w:val="nil"/>
              <w:left w:val="nil"/>
              <w:bottom w:val="single" w:sz="6" w:space="0" w:color="auto"/>
              <w:right w:val="single" w:sz="6" w:space="0" w:color="auto"/>
            </w:tcBorders>
            <w:shd w:val="clear" w:color="auto" w:fill="auto"/>
            <w:hideMark/>
          </w:tcPr>
          <w:p w14:paraId="0E0D269E" w14:textId="186D4BE4" w:rsidR="00C66F46" w:rsidRPr="00600178" w:rsidRDefault="00C66F46" w:rsidP="003F1979">
            <w:pPr>
              <w:spacing w:after="0" w:line="240" w:lineRule="auto"/>
              <w:textAlignment w:val="baseline"/>
              <w:rPr>
                <w:rFonts w:ascii="Times New Roman" w:hAnsi="Times New Roman" w:cs="Times New Roman"/>
                <w:color w:val="auto"/>
                <w:sz w:val="24"/>
                <w:szCs w:val="24"/>
              </w:rPr>
            </w:pPr>
            <w:r>
              <w:rPr>
                <w:rFonts w:ascii="Calibri" w:hAnsi="Calibri" w:cs="Calibri"/>
                <w:color w:val="auto"/>
              </w:rPr>
              <w:t>Word document</w:t>
            </w:r>
          </w:p>
        </w:tc>
        <w:tc>
          <w:tcPr>
            <w:tcW w:w="1842" w:type="dxa"/>
            <w:tcBorders>
              <w:top w:val="nil"/>
              <w:left w:val="nil"/>
              <w:bottom w:val="single" w:sz="6" w:space="0" w:color="auto"/>
              <w:right w:val="single" w:sz="6" w:space="0" w:color="auto"/>
            </w:tcBorders>
            <w:shd w:val="clear" w:color="auto" w:fill="auto"/>
            <w:hideMark/>
          </w:tcPr>
          <w:p w14:paraId="2860DB80" w14:textId="4EF75DD0" w:rsidR="00C66F46" w:rsidRPr="00A53A41" w:rsidRDefault="00C66F46" w:rsidP="003F1979">
            <w:pPr>
              <w:pStyle w:val="ListParagraph"/>
              <w:numPr>
                <w:ilvl w:val="0"/>
                <w:numId w:val="7"/>
              </w:numPr>
              <w:spacing w:after="0" w:line="240" w:lineRule="auto"/>
              <w:textAlignment w:val="baseline"/>
              <w:rPr>
                <w:rFonts w:ascii="Calibri" w:hAnsi="Calibri" w:cs="Calibri"/>
                <w:color w:val="auto"/>
              </w:rPr>
            </w:pPr>
            <w:r>
              <w:rPr>
                <w:rFonts w:ascii="Calibri" w:hAnsi="Calibri" w:cs="Calibri"/>
                <w:color w:val="auto"/>
              </w:rPr>
              <w:t>Sally</w:t>
            </w:r>
          </w:p>
          <w:p w14:paraId="26D1898E" w14:textId="4CCAFFA1" w:rsidR="00C66F46" w:rsidRPr="00A53A41" w:rsidRDefault="00C66F46" w:rsidP="003F1979">
            <w:pPr>
              <w:pStyle w:val="ListParagraph"/>
              <w:numPr>
                <w:ilvl w:val="0"/>
                <w:numId w:val="7"/>
              </w:numPr>
              <w:spacing w:after="0" w:line="240" w:lineRule="auto"/>
              <w:textAlignment w:val="baseline"/>
              <w:rPr>
                <w:rFonts w:ascii="Calibri" w:hAnsi="Calibri" w:cs="Calibri"/>
                <w:color w:val="auto"/>
              </w:rPr>
            </w:pPr>
            <w:r w:rsidRPr="00A53A41">
              <w:rPr>
                <w:rFonts w:ascii="Calibri" w:hAnsi="Calibri" w:cs="Calibri"/>
                <w:color w:val="auto"/>
              </w:rPr>
              <w:t>Ruth T, Rachel</w:t>
            </w:r>
          </w:p>
          <w:p w14:paraId="4F96CE13" w14:textId="0BA0B573" w:rsidR="00C66F46" w:rsidRPr="00A53A41" w:rsidRDefault="00C66F46" w:rsidP="003F1979">
            <w:pPr>
              <w:pStyle w:val="ListParagraph"/>
              <w:numPr>
                <w:ilvl w:val="0"/>
                <w:numId w:val="7"/>
              </w:numPr>
              <w:spacing w:after="0" w:line="240" w:lineRule="auto"/>
              <w:textAlignment w:val="baseline"/>
              <w:rPr>
                <w:rFonts w:ascii="Calibri" w:hAnsi="Calibri" w:cs="Calibri"/>
                <w:color w:val="auto"/>
              </w:rPr>
            </w:pPr>
            <w:r w:rsidRPr="00A53A41">
              <w:rPr>
                <w:rFonts w:ascii="Calibri" w:hAnsi="Calibri" w:cs="Calibri"/>
                <w:color w:val="auto"/>
              </w:rPr>
              <w:t>Jana</w:t>
            </w:r>
          </w:p>
          <w:p w14:paraId="676C7F4C" w14:textId="6109DD03" w:rsidR="00C66F46" w:rsidRPr="00A53A41" w:rsidRDefault="00C66F46" w:rsidP="003F1979">
            <w:pPr>
              <w:pStyle w:val="ListParagraph"/>
              <w:numPr>
                <w:ilvl w:val="0"/>
                <w:numId w:val="7"/>
              </w:numPr>
              <w:spacing w:after="0" w:line="240" w:lineRule="auto"/>
              <w:textAlignment w:val="baseline"/>
              <w:rPr>
                <w:rFonts w:ascii="Calibri" w:hAnsi="Calibri" w:cs="Calibri"/>
                <w:color w:val="auto"/>
              </w:rPr>
            </w:pPr>
            <w:r w:rsidRPr="00A53A41">
              <w:rPr>
                <w:rFonts w:ascii="Calibri" w:hAnsi="Calibri" w:cs="Calibri"/>
                <w:color w:val="auto"/>
              </w:rPr>
              <w:t>Dario</w:t>
            </w:r>
          </w:p>
          <w:p w14:paraId="298F249C" w14:textId="485C82FD" w:rsidR="00C66F46" w:rsidRPr="00600178" w:rsidRDefault="00C66F46" w:rsidP="003F1979">
            <w:pPr>
              <w:spacing w:after="0" w:line="240" w:lineRule="auto"/>
              <w:textAlignment w:val="baseline"/>
              <w:rPr>
                <w:rFonts w:ascii="Times New Roman" w:hAnsi="Times New Roman" w:cs="Times New Roman"/>
                <w:color w:val="auto"/>
                <w:sz w:val="24"/>
                <w:szCs w:val="24"/>
              </w:rPr>
            </w:pPr>
          </w:p>
          <w:p w14:paraId="737C4AC3" w14:textId="7777777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  </w:t>
            </w:r>
          </w:p>
        </w:tc>
        <w:tc>
          <w:tcPr>
            <w:tcW w:w="1134" w:type="dxa"/>
            <w:tcBorders>
              <w:top w:val="nil"/>
              <w:left w:val="single" w:sz="6" w:space="0" w:color="auto"/>
              <w:bottom w:val="single" w:sz="6" w:space="0" w:color="auto"/>
              <w:right w:val="single" w:sz="6" w:space="0" w:color="auto"/>
            </w:tcBorders>
            <w:shd w:val="clear" w:color="auto" w:fill="auto"/>
            <w:hideMark/>
          </w:tcPr>
          <w:p w14:paraId="024D0FBB" w14:textId="46EC28F4"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20 </w:t>
            </w:r>
          </w:p>
        </w:tc>
      </w:tr>
      <w:tr w:rsidR="00C66F46" w:rsidRPr="00600178" w14:paraId="22500F5A" w14:textId="77777777" w:rsidTr="00EC0630">
        <w:tc>
          <w:tcPr>
            <w:tcW w:w="1195" w:type="dxa"/>
            <w:tcBorders>
              <w:top w:val="nil"/>
              <w:left w:val="single" w:sz="6" w:space="0" w:color="auto"/>
              <w:bottom w:val="single" w:sz="6" w:space="0" w:color="auto"/>
              <w:right w:val="single" w:sz="6" w:space="0" w:color="auto"/>
            </w:tcBorders>
            <w:shd w:val="clear" w:color="auto" w:fill="auto"/>
            <w:hideMark/>
          </w:tcPr>
          <w:p w14:paraId="6A027205" w14:textId="10CEB0CC" w:rsidR="00C66F46" w:rsidRPr="00600178" w:rsidRDefault="00C66F46" w:rsidP="003F1979">
            <w:pPr>
              <w:spacing w:after="0" w:line="240" w:lineRule="auto"/>
              <w:textAlignment w:val="baseline"/>
              <w:rPr>
                <w:rFonts w:ascii="Times New Roman" w:hAnsi="Times New Roman" w:cs="Times New Roman"/>
                <w:color w:val="auto"/>
                <w:sz w:val="24"/>
                <w:szCs w:val="24"/>
              </w:rPr>
            </w:pPr>
            <w:r>
              <w:rPr>
                <w:rFonts w:ascii="Calibri" w:hAnsi="Calibri" w:cs="Calibri"/>
                <w:color w:val="auto"/>
              </w:rPr>
              <w:t>80</w:t>
            </w:r>
            <w:r w:rsidRPr="00600178">
              <w:rPr>
                <w:rFonts w:ascii="Calibri" w:hAnsi="Calibri" w:cs="Calibri"/>
                <w:color w:val="auto"/>
              </w:rPr>
              <w:t>:00 </w:t>
            </w:r>
          </w:p>
        </w:tc>
        <w:tc>
          <w:tcPr>
            <w:tcW w:w="1499" w:type="dxa"/>
            <w:tcBorders>
              <w:top w:val="nil"/>
              <w:left w:val="nil"/>
              <w:bottom w:val="single" w:sz="6" w:space="0" w:color="auto"/>
              <w:right w:val="single" w:sz="6" w:space="0" w:color="auto"/>
            </w:tcBorders>
            <w:shd w:val="clear" w:color="auto" w:fill="auto"/>
            <w:hideMark/>
          </w:tcPr>
          <w:p w14:paraId="7ADD2332" w14:textId="5F4D7979" w:rsidR="00C66F46" w:rsidRPr="00600178" w:rsidRDefault="00C66F46" w:rsidP="003F1979">
            <w:pPr>
              <w:spacing w:after="0" w:line="240" w:lineRule="auto"/>
              <w:textAlignment w:val="baseline"/>
              <w:rPr>
                <w:rFonts w:ascii="Times New Roman" w:hAnsi="Times New Roman" w:cs="Times New Roman"/>
                <w:color w:val="auto"/>
                <w:sz w:val="24"/>
                <w:szCs w:val="24"/>
              </w:rPr>
            </w:pPr>
            <w:r>
              <w:rPr>
                <w:rFonts w:ascii="Calibri" w:hAnsi="Calibri" w:cs="Calibri"/>
                <w:color w:val="auto"/>
              </w:rPr>
              <w:t>Feedback</w:t>
            </w:r>
            <w:r w:rsidRPr="00600178">
              <w:rPr>
                <w:rFonts w:ascii="Calibri" w:hAnsi="Calibri" w:cs="Calibri"/>
                <w:color w:val="auto"/>
              </w:rPr>
              <w:t> </w:t>
            </w:r>
          </w:p>
        </w:tc>
        <w:tc>
          <w:tcPr>
            <w:tcW w:w="4961" w:type="dxa"/>
            <w:tcBorders>
              <w:top w:val="nil"/>
              <w:left w:val="nil"/>
              <w:bottom w:val="single" w:sz="6" w:space="0" w:color="auto"/>
              <w:right w:val="single" w:sz="6" w:space="0" w:color="auto"/>
            </w:tcBorders>
            <w:shd w:val="clear" w:color="auto" w:fill="auto"/>
            <w:hideMark/>
          </w:tcPr>
          <w:p w14:paraId="109C3F43" w14:textId="7777777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Facilitators from each small group present up to 3 key points/messages from the discussion. </w:t>
            </w:r>
          </w:p>
        </w:tc>
        <w:tc>
          <w:tcPr>
            <w:tcW w:w="1843" w:type="dxa"/>
            <w:tcBorders>
              <w:top w:val="nil"/>
              <w:left w:val="nil"/>
              <w:bottom w:val="single" w:sz="6" w:space="0" w:color="auto"/>
              <w:right w:val="single" w:sz="6" w:space="0" w:color="auto"/>
            </w:tcBorders>
            <w:shd w:val="clear" w:color="auto" w:fill="auto"/>
            <w:hideMark/>
          </w:tcPr>
          <w:p w14:paraId="553397D3" w14:textId="7777777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As above </w:t>
            </w:r>
          </w:p>
        </w:tc>
        <w:tc>
          <w:tcPr>
            <w:tcW w:w="1842" w:type="dxa"/>
            <w:tcBorders>
              <w:top w:val="nil"/>
              <w:left w:val="nil"/>
              <w:bottom w:val="single" w:sz="6" w:space="0" w:color="auto"/>
              <w:right w:val="single" w:sz="6" w:space="0" w:color="auto"/>
            </w:tcBorders>
            <w:shd w:val="clear" w:color="auto" w:fill="auto"/>
            <w:hideMark/>
          </w:tcPr>
          <w:p w14:paraId="5C577057" w14:textId="77777777" w:rsidR="00C66F46" w:rsidRDefault="00C66F46" w:rsidP="003F1979">
            <w:pPr>
              <w:spacing w:after="0" w:line="240" w:lineRule="auto"/>
              <w:textAlignment w:val="baseline"/>
              <w:rPr>
                <w:rFonts w:ascii="Calibri" w:hAnsi="Calibri" w:cs="Calibri"/>
                <w:color w:val="auto"/>
              </w:rPr>
            </w:pPr>
            <w:r>
              <w:rPr>
                <w:rFonts w:ascii="Calibri" w:hAnsi="Calibri" w:cs="Calibri"/>
                <w:color w:val="auto"/>
              </w:rPr>
              <w:t>Ruth F to moderate</w:t>
            </w:r>
          </w:p>
          <w:p w14:paraId="3754531E" w14:textId="3087892F" w:rsidR="00C66F46" w:rsidRPr="00600178" w:rsidRDefault="00C66F46" w:rsidP="003F1979">
            <w:pPr>
              <w:spacing w:after="0" w:line="240" w:lineRule="auto"/>
              <w:textAlignment w:val="baseline"/>
              <w:rPr>
                <w:rFonts w:ascii="Times New Roman" w:hAnsi="Times New Roman" w:cs="Times New Roman"/>
                <w:color w:val="auto"/>
                <w:sz w:val="24"/>
                <w:szCs w:val="24"/>
              </w:rPr>
            </w:pPr>
            <w:r>
              <w:rPr>
                <w:rFonts w:ascii="Calibri" w:hAnsi="Calibri" w:cs="Calibri"/>
                <w:color w:val="auto"/>
              </w:rPr>
              <w:t>Facilitators a</w:t>
            </w:r>
            <w:r w:rsidRPr="00600178">
              <w:rPr>
                <w:rFonts w:ascii="Calibri" w:hAnsi="Calibri" w:cs="Calibri"/>
                <w:color w:val="auto"/>
              </w:rPr>
              <w:t>s above </w:t>
            </w:r>
          </w:p>
        </w:tc>
        <w:tc>
          <w:tcPr>
            <w:tcW w:w="1134" w:type="dxa"/>
            <w:tcBorders>
              <w:top w:val="nil"/>
              <w:left w:val="single" w:sz="6" w:space="0" w:color="auto"/>
              <w:bottom w:val="single" w:sz="6" w:space="0" w:color="auto"/>
              <w:right w:val="single" w:sz="6" w:space="0" w:color="auto"/>
            </w:tcBorders>
            <w:shd w:val="clear" w:color="auto" w:fill="auto"/>
            <w:hideMark/>
          </w:tcPr>
          <w:p w14:paraId="39057B18" w14:textId="344638E6" w:rsidR="00C66F46" w:rsidRPr="00600178" w:rsidRDefault="00C66F46" w:rsidP="003F1979">
            <w:pPr>
              <w:spacing w:after="0" w:line="240" w:lineRule="auto"/>
              <w:textAlignment w:val="baseline"/>
              <w:rPr>
                <w:rFonts w:ascii="Times New Roman" w:hAnsi="Times New Roman" w:cs="Times New Roman"/>
                <w:color w:val="auto"/>
                <w:sz w:val="24"/>
                <w:szCs w:val="24"/>
              </w:rPr>
            </w:pPr>
            <w:r>
              <w:rPr>
                <w:rFonts w:ascii="Calibri" w:hAnsi="Calibri" w:cs="Calibri"/>
                <w:color w:val="auto"/>
              </w:rPr>
              <w:t>10</w:t>
            </w:r>
          </w:p>
        </w:tc>
      </w:tr>
      <w:tr w:rsidR="00C66F46" w:rsidRPr="00600178" w14:paraId="60C1796E" w14:textId="77777777" w:rsidTr="00EC0630">
        <w:tc>
          <w:tcPr>
            <w:tcW w:w="1195" w:type="dxa"/>
            <w:tcBorders>
              <w:top w:val="nil"/>
              <w:left w:val="single" w:sz="6" w:space="0" w:color="auto"/>
              <w:bottom w:val="single" w:sz="6" w:space="0" w:color="auto"/>
              <w:right w:val="single" w:sz="6" w:space="0" w:color="auto"/>
            </w:tcBorders>
            <w:shd w:val="clear" w:color="auto" w:fill="auto"/>
            <w:hideMark/>
          </w:tcPr>
          <w:p w14:paraId="7469BC0B" w14:textId="7F829679"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8</w:t>
            </w:r>
            <w:r>
              <w:rPr>
                <w:rFonts w:ascii="Calibri" w:hAnsi="Calibri" w:cs="Calibri"/>
                <w:color w:val="auto"/>
              </w:rPr>
              <w:t>5</w:t>
            </w:r>
            <w:r w:rsidRPr="00600178">
              <w:rPr>
                <w:rFonts w:ascii="Calibri" w:hAnsi="Calibri" w:cs="Calibri"/>
                <w:color w:val="auto"/>
              </w:rPr>
              <w:t>:00 </w:t>
            </w:r>
          </w:p>
        </w:tc>
        <w:tc>
          <w:tcPr>
            <w:tcW w:w="1499" w:type="dxa"/>
            <w:tcBorders>
              <w:top w:val="nil"/>
              <w:left w:val="nil"/>
              <w:bottom w:val="single" w:sz="6" w:space="0" w:color="auto"/>
              <w:right w:val="single" w:sz="6" w:space="0" w:color="auto"/>
            </w:tcBorders>
            <w:shd w:val="clear" w:color="auto" w:fill="auto"/>
            <w:hideMark/>
          </w:tcPr>
          <w:p w14:paraId="175FF5B9" w14:textId="29FFF894" w:rsidR="00C66F46" w:rsidRPr="00600178" w:rsidRDefault="00C66F46" w:rsidP="003F1979">
            <w:pPr>
              <w:spacing w:after="0" w:line="240" w:lineRule="auto"/>
              <w:textAlignment w:val="baseline"/>
              <w:rPr>
                <w:rFonts w:ascii="Times New Roman" w:hAnsi="Times New Roman" w:cs="Times New Roman"/>
                <w:color w:val="auto"/>
                <w:sz w:val="24"/>
                <w:szCs w:val="24"/>
              </w:rPr>
            </w:pPr>
            <w:r>
              <w:rPr>
                <w:rFonts w:ascii="Calibri" w:hAnsi="Calibri" w:cs="Calibri"/>
                <w:color w:val="auto"/>
              </w:rPr>
              <w:t>Wrap up</w:t>
            </w:r>
            <w:r w:rsidRPr="00600178">
              <w:rPr>
                <w:rFonts w:ascii="Calibri" w:hAnsi="Calibri" w:cs="Calibri"/>
                <w:color w:val="auto"/>
              </w:rPr>
              <w:t> </w:t>
            </w:r>
          </w:p>
        </w:tc>
        <w:tc>
          <w:tcPr>
            <w:tcW w:w="4961" w:type="dxa"/>
            <w:tcBorders>
              <w:top w:val="nil"/>
              <w:left w:val="nil"/>
              <w:bottom w:val="single" w:sz="6" w:space="0" w:color="auto"/>
              <w:right w:val="single" w:sz="6" w:space="0" w:color="auto"/>
            </w:tcBorders>
            <w:shd w:val="clear" w:color="auto" w:fill="auto"/>
            <w:hideMark/>
          </w:tcPr>
          <w:p w14:paraId="57627A45" w14:textId="3C917B68" w:rsidR="00C66F46" w:rsidRPr="00600178" w:rsidRDefault="00C66F46" w:rsidP="003F1979">
            <w:pPr>
              <w:spacing w:after="0" w:line="240" w:lineRule="auto"/>
              <w:textAlignment w:val="baseline"/>
              <w:rPr>
                <w:rFonts w:ascii="Times New Roman" w:hAnsi="Times New Roman" w:cs="Times New Roman"/>
                <w:color w:val="auto"/>
                <w:sz w:val="24"/>
                <w:szCs w:val="24"/>
              </w:rPr>
            </w:pPr>
            <w:r>
              <w:rPr>
                <w:rFonts w:ascii="Calibri" w:hAnsi="Calibri" w:cs="Calibri"/>
                <w:color w:val="auto"/>
              </w:rPr>
              <w:t>P</w:t>
            </w:r>
            <w:r w:rsidRPr="00600178">
              <w:rPr>
                <w:rFonts w:ascii="Calibri" w:hAnsi="Calibri" w:cs="Calibri"/>
                <w:color w:val="auto"/>
              </w:rPr>
              <w:t>ointing to </w:t>
            </w:r>
            <w:proofErr w:type="spellStart"/>
            <w:r w:rsidRPr="00600178">
              <w:rPr>
                <w:rFonts w:ascii="Calibri" w:hAnsi="Calibri" w:cs="Calibri"/>
                <w:color w:val="auto"/>
              </w:rPr>
              <w:t>availabile</w:t>
            </w:r>
            <w:proofErr w:type="spellEnd"/>
            <w:r w:rsidRPr="00600178">
              <w:rPr>
                <w:rFonts w:ascii="Calibri" w:hAnsi="Calibri" w:cs="Calibri"/>
                <w:color w:val="auto"/>
              </w:rPr>
              <w:t> resources at the </w:t>
            </w:r>
            <w:proofErr w:type="spellStart"/>
            <w:r w:rsidRPr="00600178">
              <w:rPr>
                <w:rFonts w:ascii="Calibri" w:hAnsi="Calibri" w:cs="Calibri"/>
                <w:color w:val="auto"/>
              </w:rPr>
              <w:t>CoI</w:t>
            </w:r>
            <w:proofErr w:type="spellEnd"/>
            <w:r w:rsidRPr="00600178">
              <w:rPr>
                <w:rFonts w:ascii="Calibri" w:hAnsi="Calibri" w:cs="Calibri"/>
                <w:color w:val="auto"/>
              </w:rPr>
              <w:t> portal. What we are planning next. </w:t>
            </w:r>
          </w:p>
        </w:tc>
        <w:tc>
          <w:tcPr>
            <w:tcW w:w="1843" w:type="dxa"/>
            <w:tcBorders>
              <w:top w:val="nil"/>
              <w:left w:val="nil"/>
              <w:bottom w:val="single" w:sz="6" w:space="0" w:color="auto"/>
              <w:right w:val="single" w:sz="6" w:space="0" w:color="auto"/>
            </w:tcBorders>
            <w:shd w:val="clear" w:color="auto" w:fill="auto"/>
            <w:hideMark/>
          </w:tcPr>
          <w:p w14:paraId="77F98E84" w14:textId="7777777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Slides </w:t>
            </w:r>
          </w:p>
        </w:tc>
        <w:tc>
          <w:tcPr>
            <w:tcW w:w="1842" w:type="dxa"/>
            <w:tcBorders>
              <w:top w:val="nil"/>
              <w:left w:val="nil"/>
              <w:bottom w:val="single" w:sz="6" w:space="0" w:color="auto"/>
              <w:right w:val="single" w:sz="6" w:space="0" w:color="auto"/>
            </w:tcBorders>
            <w:shd w:val="clear" w:color="auto" w:fill="auto"/>
            <w:hideMark/>
          </w:tcPr>
          <w:p w14:paraId="3BDD5BE8" w14:textId="040E011A"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Ruth F</w:t>
            </w:r>
          </w:p>
        </w:tc>
        <w:tc>
          <w:tcPr>
            <w:tcW w:w="1134" w:type="dxa"/>
            <w:tcBorders>
              <w:top w:val="nil"/>
              <w:left w:val="single" w:sz="6" w:space="0" w:color="auto"/>
              <w:bottom w:val="single" w:sz="6" w:space="0" w:color="auto"/>
              <w:right w:val="single" w:sz="6" w:space="0" w:color="auto"/>
            </w:tcBorders>
            <w:shd w:val="clear" w:color="auto" w:fill="auto"/>
            <w:hideMark/>
          </w:tcPr>
          <w:p w14:paraId="361BBA29" w14:textId="28DB3B40"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5 </w:t>
            </w:r>
          </w:p>
        </w:tc>
      </w:tr>
      <w:tr w:rsidR="00C66F46" w:rsidRPr="00600178" w14:paraId="5CB1AC7B" w14:textId="77777777" w:rsidTr="00EC0630">
        <w:tc>
          <w:tcPr>
            <w:tcW w:w="1195" w:type="dxa"/>
            <w:tcBorders>
              <w:top w:val="nil"/>
              <w:left w:val="single" w:sz="6" w:space="0" w:color="auto"/>
              <w:bottom w:val="single" w:sz="6" w:space="0" w:color="auto"/>
              <w:right w:val="single" w:sz="6" w:space="0" w:color="auto"/>
            </w:tcBorders>
            <w:shd w:val="clear" w:color="auto" w:fill="auto"/>
            <w:hideMark/>
          </w:tcPr>
          <w:p w14:paraId="795C5630" w14:textId="7777777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90:00 </w:t>
            </w:r>
          </w:p>
        </w:tc>
        <w:tc>
          <w:tcPr>
            <w:tcW w:w="1499" w:type="dxa"/>
            <w:tcBorders>
              <w:top w:val="nil"/>
              <w:left w:val="nil"/>
              <w:bottom w:val="single" w:sz="6" w:space="0" w:color="auto"/>
              <w:right w:val="single" w:sz="6" w:space="0" w:color="auto"/>
            </w:tcBorders>
            <w:shd w:val="clear" w:color="auto" w:fill="auto"/>
            <w:hideMark/>
          </w:tcPr>
          <w:p w14:paraId="6663587C" w14:textId="7777777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End </w:t>
            </w:r>
          </w:p>
        </w:tc>
        <w:tc>
          <w:tcPr>
            <w:tcW w:w="4961" w:type="dxa"/>
            <w:tcBorders>
              <w:top w:val="nil"/>
              <w:left w:val="nil"/>
              <w:bottom w:val="single" w:sz="6" w:space="0" w:color="auto"/>
              <w:right w:val="single" w:sz="6" w:space="0" w:color="auto"/>
            </w:tcBorders>
            <w:shd w:val="clear" w:color="auto" w:fill="auto"/>
            <w:hideMark/>
          </w:tcPr>
          <w:p w14:paraId="0C46805D" w14:textId="7777777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 </w:t>
            </w:r>
          </w:p>
        </w:tc>
        <w:tc>
          <w:tcPr>
            <w:tcW w:w="1843" w:type="dxa"/>
            <w:tcBorders>
              <w:top w:val="nil"/>
              <w:left w:val="nil"/>
              <w:bottom w:val="single" w:sz="6" w:space="0" w:color="auto"/>
              <w:right w:val="single" w:sz="6" w:space="0" w:color="auto"/>
            </w:tcBorders>
            <w:shd w:val="clear" w:color="auto" w:fill="auto"/>
            <w:hideMark/>
          </w:tcPr>
          <w:p w14:paraId="07B7382B" w14:textId="7777777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 </w:t>
            </w:r>
          </w:p>
        </w:tc>
        <w:tc>
          <w:tcPr>
            <w:tcW w:w="1842" w:type="dxa"/>
            <w:tcBorders>
              <w:top w:val="nil"/>
              <w:left w:val="nil"/>
              <w:bottom w:val="single" w:sz="6" w:space="0" w:color="auto"/>
              <w:right w:val="single" w:sz="6" w:space="0" w:color="auto"/>
            </w:tcBorders>
            <w:shd w:val="clear" w:color="auto" w:fill="auto"/>
            <w:hideMark/>
          </w:tcPr>
          <w:p w14:paraId="1AF28EEF" w14:textId="77777777"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 </w:t>
            </w:r>
          </w:p>
        </w:tc>
        <w:tc>
          <w:tcPr>
            <w:tcW w:w="1134" w:type="dxa"/>
            <w:tcBorders>
              <w:top w:val="nil"/>
              <w:left w:val="single" w:sz="6" w:space="0" w:color="auto"/>
              <w:bottom w:val="single" w:sz="6" w:space="0" w:color="auto"/>
              <w:right w:val="single" w:sz="6" w:space="0" w:color="auto"/>
            </w:tcBorders>
            <w:shd w:val="clear" w:color="auto" w:fill="auto"/>
            <w:hideMark/>
          </w:tcPr>
          <w:p w14:paraId="66621AF9" w14:textId="35B15D73" w:rsidR="00C66F46" w:rsidRPr="00600178" w:rsidRDefault="00C66F46" w:rsidP="003F1979">
            <w:pPr>
              <w:spacing w:after="0" w:line="240" w:lineRule="auto"/>
              <w:textAlignment w:val="baseline"/>
              <w:rPr>
                <w:rFonts w:ascii="Times New Roman" w:hAnsi="Times New Roman" w:cs="Times New Roman"/>
                <w:color w:val="auto"/>
                <w:sz w:val="24"/>
                <w:szCs w:val="24"/>
              </w:rPr>
            </w:pPr>
            <w:r w:rsidRPr="00600178">
              <w:rPr>
                <w:rFonts w:ascii="Calibri" w:hAnsi="Calibri" w:cs="Calibri"/>
                <w:color w:val="auto"/>
              </w:rPr>
              <w:t> </w:t>
            </w:r>
          </w:p>
        </w:tc>
      </w:tr>
    </w:tbl>
    <w:p w14:paraId="2732C559" w14:textId="77777777" w:rsidR="00600178" w:rsidRPr="00600178" w:rsidRDefault="00600178" w:rsidP="00600178">
      <w:pPr>
        <w:spacing w:after="0" w:line="240" w:lineRule="auto"/>
        <w:textAlignment w:val="baseline"/>
        <w:rPr>
          <w:rFonts w:ascii="Segoe UI" w:hAnsi="Segoe UI" w:cs="Segoe UI"/>
          <w:color w:val="auto"/>
          <w:sz w:val="18"/>
          <w:szCs w:val="18"/>
        </w:rPr>
      </w:pPr>
      <w:r w:rsidRPr="00600178">
        <w:rPr>
          <w:rFonts w:ascii="Calibri" w:hAnsi="Calibri" w:cs="Calibri"/>
          <w:color w:val="auto"/>
        </w:rPr>
        <w:t> </w:t>
      </w:r>
    </w:p>
    <w:p w14:paraId="227EDA9B" w14:textId="69A02BEF" w:rsidR="00BD6DAA" w:rsidRPr="00BD6DAA" w:rsidRDefault="00BD6DAA" w:rsidP="002D0166">
      <w:pPr>
        <w:rPr>
          <w:rFonts w:ascii="Calibri" w:hAnsi="Calibri" w:cs="Calibri"/>
        </w:rPr>
      </w:pPr>
    </w:p>
    <w:p w14:paraId="2E6C148E" w14:textId="34052074" w:rsidR="00EF25E4" w:rsidRPr="00EC0630" w:rsidRDefault="00EF25E4" w:rsidP="001E762E">
      <w:pPr>
        <w:spacing w:after="0" w:line="240" w:lineRule="auto"/>
        <w:rPr>
          <w:rFonts w:asciiTheme="minorHAnsi" w:hAnsiTheme="minorHAnsi" w:cstheme="minorHAnsi"/>
          <w:b/>
          <w:bCs/>
          <w:color w:val="auto"/>
          <w:sz w:val="24"/>
          <w:szCs w:val="24"/>
          <w:u w:val="single"/>
        </w:rPr>
      </w:pPr>
      <w:r w:rsidRPr="00EC0630">
        <w:rPr>
          <w:rFonts w:asciiTheme="minorHAnsi" w:hAnsiTheme="minorHAnsi" w:cstheme="minorHAnsi"/>
          <w:b/>
          <w:bCs/>
          <w:color w:val="auto"/>
          <w:sz w:val="24"/>
          <w:szCs w:val="24"/>
          <w:u w:val="single"/>
        </w:rPr>
        <w:t>Instructions for presenters</w:t>
      </w:r>
    </w:p>
    <w:p w14:paraId="0C634941" w14:textId="77777777" w:rsidR="00BD6DAA" w:rsidRPr="00EC0630" w:rsidRDefault="00BD6DAA" w:rsidP="001E762E">
      <w:pPr>
        <w:pStyle w:val="ListParagraph"/>
        <w:numPr>
          <w:ilvl w:val="0"/>
          <w:numId w:val="9"/>
        </w:numPr>
        <w:spacing w:after="0" w:line="240" w:lineRule="auto"/>
        <w:rPr>
          <w:rFonts w:asciiTheme="minorHAnsi" w:hAnsiTheme="minorHAnsi" w:cstheme="minorHAnsi"/>
          <w:color w:val="auto"/>
          <w:sz w:val="24"/>
          <w:szCs w:val="24"/>
        </w:rPr>
      </w:pPr>
      <w:r w:rsidRPr="00EC0630">
        <w:rPr>
          <w:rFonts w:asciiTheme="minorHAnsi" w:hAnsiTheme="minorHAnsi" w:cstheme="minorHAnsi"/>
          <w:color w:val="auto"/>
          <w:sz w:val="24"/>
          <w:szCs w:val="24"/>
        </w:rPr>
        <w:t>Presenters please turn on videos when participating in an exercise</w:t>
      </w:r>
    </w:p>
    <w:p w14:paraId="2AFAD75B" w14:textId="75AD1749" w:rsidR="00EF25E4" w:rsidRPr="00EC0630" w:rsidRDefault="00EF25E4" w:rsidP="001E762E">
      <w:pPr>
        <w:pStyle w:val="ListParagraph"/>
        <w:numPr>
          <w:ilvl w:val="0"/>
          <w:numId w:val="9"/>
        </w:numPr>
        <w:spacing w:after="0" w:line="240" w:lineRule="auto"/>
        <w:rPr>
          <w:rFonts w:asciiTheme="minorHAnsi" w:hAnsiTheme="minorHAnsi" w:cstheme="minorHAnsi"/>
          <w:color w:val="auto"/>
          <w:sz w:val="24"/>
          <w:szCs w:val="24"/>
        </w:rPr>
      </w:pPr>
      <w:r w:rsidRPr="00EC0630">
        <w:rPr>
          <w:rFonts w:asciiTheme="minorHAnsi" w:hAnsiTheme="minorHAnsi" w:cstheme="minorHAnsi"/>
          <w:color w:val="auto"/>
          <w:sz w:val="24"/>
          <w:szCs w:val="24"/>
        </w:rPr>
        <w:t xml:space="preserve">Ruth F will do the 10-15 min initial presentation on the </w:t>
      </w:r>
      <w:proofErr w:type="spellStart"/>
      <w:r w:rsidRPr="00EC0630">
        <w:rPr>
          <w:rFonts w:asciiTheme="minorHAnsi" w:hAnsiTheme="minorHAnsi" w:cstheme="minorHAnsi"/>
          <w:color w:val="auto"/>
          <w:sz w:val="24"/>
          <w:szCs w:val="24"/>
        </w:rPr>
        <w:t>CoI</w:t>
      </w:r>
      <w:proofErr w:type="spellEnd"/>
      <w:r w:rsidRPr="00EC0630">
        <w:rPr>
          <w:rFonts w:asciiTheme="minorHAnsi" w:hAnsiTheme="minorHAnsi" w:cstheme="minorHAnsi"/>
          <w:color w:val="auto"/>
          <w:sz w:val="24"/>
          <w:szCs w:val="24"/>
        </w:rPr>
        <w:t xml:space="preserve"> Policy.</w:t>
      </w:r>
    </w:p>
    <w:p w14:paraId="5565FE33" w14:textId="6099F357" w:rsidR="001E762E" w:rsidRPr="00EC0630" w:rsidRDefault="00EF25E4" w:rsidP="005D7A24">
      <w:pPr>
        <w:pStyle w:val="ListParagraph"/>
        <w:numPr>
          <w:ilvl w:val="0"/>
          <w:numId w:val="9"/>
        </w:numPr>
        <w:spacing w:after="0" w:line="240" w:lineRule="auto"/>
        <w:rPr>
          <w:rFonts w:asciiTheme="minorHAnsi" w:hAnsiTheme="minorHAnsi" w:cstheme="minorHAnsi"/>
          <w:color w:val="auto"/>
          <w:sz w:val="24"/>
          <w:szCs w:val="24"/>
        </w:rPr>
      </w:pPr>
      <w:r w:rsidRPr="00EC0630">
        <w:rPr>
          <w:rFonts w:asciiTheme="minorHAnsi" w:hAnsiTheme="minorHAnsi" w:cstheme="minorHAnsi"/>
          <w:color w:val="auto"/>
          <w:sz w:val="24"/>
          <w:szCs w:val="24"/>
        </w:rPr>
        <w:t xml:space="preserve">Ruth F will </w:t>
      </w:r>
      <w:r w:rsidR="001E762E" w:rsidRPr="00EC0630">
        <w:rPr>
          <w:rFonts w:asciiTheme="minorHAnsi" w:hAnsiTheme="minorHAnsi" w:cstheme="minorHAnsi"/>
          <w:color w:val="auto"/>
          <w:sz w:val="24"/>
          <w:szCs w:val="24"/>
        </w:rPr>
        <w:t>introduce the scenarios exercise, including</w:t>
      </w:r>
      <w:r w:rsidR="005D7A24" w:rsidRPr="00EC0630">
        <w:rPr>
          <w:rFonts w:asciiTheme="minorHAnsi" w:hAnsiTheme="minorHAnsi" w:cstheme="minorHAnsi"/>
          <w:color w:val="auto"/>
          <w:sz w:val="24"/>
          <w:szCs w:val="24"/>
        </w:rPr>
        <w:t xml:space="preserve"> h</w:t>
      </w:r>
      <w:r w:rsidR="001E762E" w:rsidRPr="00EC0630">
        <w:rPr>
          <w:rFonts w:asciiTheme="minorHAnsi" w:hAnsiTheme="minorHAnsi" w:cstheme="minorHAnsi"/>
          <w:color w:val="auto"/>
          <w:sz w:val="24"/>
          <w:szCs w:val="24"/>
        </w:rPr>
        <w:t>ow participants will be contributin</w:t>
      </w:r>
      <w:r w:rsidR="005D7A24" w:rsidRPr="00EC0630">
        <w:rPr>
          <w:rFonts w:asciiTheme="minorHAnsi" w:hAnsiTheme="minorHAnsi" w:cstheme="minorHAnsi"/>
          <w:color w:val="auto"/>
          <w:sz w:val="24"/>
          <w:szCs w:val="24"/>
        </w:rPr>
        <w:t>g: participants can use the chat box to submit questions or comments, or can use the ‘raise hand’ button to indicate they would like to speak.</w:t>
      </w:r>
    </w:p>
    <w:p w14:paraId="1AD563AD" w14:textId="75B014CB" w:rsidR="001E762E" w:rsidRPr="00EC0630" w:rsidRDefault="001E762E" w:rsidP="001E762E">
      <w:pPr>
        <w:pStyle w:val="ListParagraph"/>
        <w:numPr>
          <w:ilvl w:val="0"/>
          <w:numId w:val="9"/>
        </w:numPr>
        <w:spacing w:after="0" w:line="240" w:lineRule="auto"/>
        <w:rPr>
          <w:rFonts w:asciiTheme="minorHAnsi" w:hAnsiTheme="minorHAnsi" w:cstheme="minorHAnsi"/>
          <w:color w:val="auto"/>
          <w:sz w:val="24"/>
          <w:szCs w:val="24"/>
        </w:rPr>
      </w:pPr>
      <w:proofErr w:type="gramStart"/>
      <w:r w:rsidRPr="00EC0630">
        <w:rPr>
          <w:rFonts w:asciiTheme="minorHAnsi" w:hAnsiTheme="minorHAnsi" w:cstheme="minorHAnsi"/>
          <w:color w:val="auto"/>
          <w:sz w:val="24"/>
          <w:szCs w:val="24"/>
        </w:rPr>
        <w:t xml:space="preserve">Chris </w:t>
      </w:r>
      <w:r w:rsidR="005D7A24" w:rsidRPr="00EC0630">
        <w:rPr>
          <w:rFonts w:asciiTheme="minorHAnsi" w:hAnsiTheme="minorHAnsi" w:cstheme="minorHAnsi"/>
          <w:color w:val="auto"/>
          <w:sz w:val="24"/>
          <w:szCs w:val="24"/>
        </w:rPr>
        <w:t xml:space="preserve"> </w:t>
      </w:r>
      <w:r w:rsidRPr="00EC0630">
        <w:rPr>
          <w:rFonts w:asciiTheme="minorHAnsi" w:hAnsiTheme="minorHAnsi" w:cstheme="minorHAnsi"/>
          <w:color w:val="auto"/>
          <w:sz w:val="24"/>
          <w:szCs w:val="24"/>
        </w:rPr>
        <w:t>will</w:t>
      </w:r>
      <w:proofErr w:type="gramEnd"/>
      <w:r w:rsidRPr="00EC0630">
        <w:rPr>
          <w:rFonts w:asciiTheme="minorHAnsi" w:hAnsiTheme="minorHAnsi" w:cstheme="minorHAnsi"/>
          <w:color w:val="auto"/>
          <w:sz w:val="24"/>
          <w:szCs w:val="24"/>
        </w:rPr>
        <w:t xml:space="preserve"> </w:t>
      </w:r>
      <w:r w:rsidR="005D7A24" w:rsidRPr="00EC0630">
        <w:rPr>
          <w:rFonts w:asciiTheme="minorHAnsi" w:hAnsiTheme="minorHAnsi" w:cstheme="minorHAnsi"/>
          <w:color w:val="auto"/>
          <w:sz w:val="24"/>
          <w:szCs w:val="24"/>
        </w:rPr>
        <w:t>initiate</w:t>
      </w:r>
      <w:r w:rsidRPr="00EC0630">
        <w:rPr>
          <w:rFonts w:asciiTheme="minorHAnsi" w:hAnsiTheme="minorHAnsi" w:cstheme="minorHAnsi"/>
          <w:color w:val="auto"/>
          <w:sz w:val="24"/>
          <w:szCs w:val="24"/>
        </w:rPr>
        <w:t xml:space="preserve"> the polls </w:t>
      </w:r>
    </w:p>
    <w:p w14:paraId="5FA87464" w14:textId="1AD439B3" w:rsidR="00EF25E4" w:rsidRPr="00EC0630" w:rsidRDefault="001E762E" w:rsidP="001E762E">
      <w:pPr>
        <w:pStyle w:val="ListParagraph"/>
        <w:numPr>
          <w:ilvl w:val="0"/>
          <w:numId w:val="9"/>
        </w:numPr>
        <w:spacing w:after="0" w:line="240" w:lineRule="auto"/>
        <w:rPr>
          <w:rFonts w:asciiTheme="minorHAnsi" w:hAnsiTheme="minorHAnsi" w:cstheme="minorHAnsi"/>
          <w:color w:val="auto"/>
          <w:sz w:val="24"/>
          <w:szCs w:val="24"/>
        </w:rPr>
      </w:pPr>
      <w:r w:rsidRPr="00EC0630">
        <w:rPr>
          <w:rFonts w:asciiTheme="minorHAnsi" w:hAnsiTheme="minorHAnsi" w:cstheme="minorHAnsi"/>
          <w:color w:val="auto"/>
          <w:sz w:val="24"/>
          <w:szCs w:val="24"/>
        </w:rPr>
        <w:t xml:space="preserve">Ruth F will </w:t>
      </w:r>
      <w:r w:rsidR="00EF25E4" w:rsidRPr="00EC0630">
        <w:rPr>
          <w:rFonts w:asciiTheme="minorHAnsi" w:hAnsiTheme="minorHAnsi" w:cstheme="minorHAnsi"/>
          <w:color w:val="auto"/>
          <w:sz w:val="24"/>
          <w:szCs w:val="24"/>
        </w:rPr>
        <w:t>read out each scenario and leave to the participants to read the answer options and select one.</w:t>
      </w:r>
      <w:r w:rsidR="005D7A24" w:rsidRPr="00EC0630">
        <w:rPr>
          <w:rFonts w:asciiTheme="minorHAnsi" w:hAnsiTheme="minorHAnsi" w:cstheme="minorHAnsi"/>
          <w:color w:val="auto"/>
          <w:sz w:val="24"/>
          <w:szCs w:val="24"/>
        </w:rPr>
        <w:t xml:space="preserve"> </w:t>
      </w:r>
    </w:p>
    <w:p w14:paraId="5AB6435F" w14:textId="5FCC6D30" w:rsidR="005D7A24" w:rsidRPr="00EC0630" w:rsidRDefault="005D7A24" w:rsidP="001E762E">
      <w:pPr>
        <w:pStyle w:val="ListParagraph"/>
        <w:numPr>
          <w:ilvl w:val="0"/>
          <w:numId w:val="9"/>
        </w:numPr>
        <w:spacing w:after="0" w:line="240" w:lineRule="auto"/>
        <w:rPr>
          <w:rFonts w:asciiTheme="minorHAnsi" w:hAnsiTheme="minorHAnsi" w:cstheme="minorHAnsi"/>
          <w:color w:val="auto"/>
          <w:sz w:val="24"/>
          <w:szCs w:val="24"/>
        </w:rPr>
      </w:pPr>
      <w:proofErr w:type="gramStart"/>
      <w:r w:rsidRPr="00EC0630">
        <w:rPr>
          <w:rFonts w:asciiTheme="minorHAnsi" w:hAnsiTheme="minorHAnsi" w:cstheme="minorHAnsi"/>
          <w:color w:val="auto"/>
          <w:sz w:val="24"/>
          <w:szCs w:val="24"/>
        </w:rPr>
        <w:t>Chris  to</w:t>
      </w:r>
      <w:proofErr w:type="gramEnd"/>
      <w:r w:rsidRPr="00EC0630">
        <w:rPr>
          <w:rFonts w:asciiTheme="minorHAnsi" w:hAnsiTheme="minorHAnsi" w:cstheme="minorHAnsi"/>
          <w:color w:val="auto"/>
          <w:sz w:val="24"/>
          <w:szCs w:val="24"/>
        </w:rPr>
        <w:t xml:space="preserve"> share answers from polls</w:t>
      </w:r>
    </w:p>
    <w:p w14:paraId="4085C71E" w14:textId="6097E0F9" w:rsidR="005D7A24" w:rsidRPr="00EC0630" w:rsidRDefault="005D7A24" w:rsidP="001E762E">
      <w:pPr>
        <w:pStyle w:val="ListParagraph"/>
        <w:numPr>
          <w:ilvl w:val="0"/>
          <w:numId w:val="9"/>
        </w:numPr>
        <w:spacing w:after="0" w:line="240" w:lineRule="auto"/>
        <w:rPr>
          <w:rFonts w:asciiTheme="minorHAnsi" w:hAnsiTheme="minorHAnsi" w:cstheme="minorHAnsi"/>
          <w:color w:val="auto"/>
          <w:sz w:val="24"/>
          <w:szCs w:val="24"/>
        </w:rPr>
      </w:pPr>
      <w:r w:rsidRPr="00EC0630">
        <w:rPr>
          <w:rFonts w:asciiTheme="minorHAnsi" w:hAnsiTheme="minorHAnsi" w:cstheme="minorHAnsi"/>
          <w:color w:val="auto"/>
          <w:sz w:val="24"/>
          <w:szCs w:val="24"/>
        </w:rPr>
        <w:t>Angela to moderate questions: read out and moderate discussions.</w:t>
      </w:r>
    </w:p>
    <w:p w14:paraId="31049CF2" w14:textId="19C03E6F" w:rsidR="00EF25E4" w:rsidRPr="00EC0630" w:rsidRDefault="00917434" w:rsidP="001E762E">
      <w:pPr>
        <w:pStyle w:val="ListParagraph"/>
        <w:numPr>
          <w:ilvl w:val="0"/>
          <w:numId w:val="9"/>
        </w:numPr>
        <w:spacing w:after="0" w:line="240" w:lineRule="auto"/>
        <w:rPr>
          <w:rFonts w:asciiTheme="minorHAnsi" w:hAnsiTheme="minorHAnsi" w:cstheme="minorHAnsi"/>
          <w:color w:val="auto"/>
          <w:sz w:val="24"/>
          <w:szCs w:val="24"/>
        </w:rPr>
      </w:pPr>
      <w:r w:rsidRPr="00EC0630">
        <w:rPr>
          <w:rFonts w:asciiTheme="minorHAnsi" w:hAnsiTheme="minorHAnsi" w:cstheme="minorHAnsi"/>
          <w:color w:val="auto"/>
          <w:sz w:val="24"/>
          <w:szCs w:val="24"/>
        </w:rPr>
        <w:t>Other</w:t>
      </w:r>
      <w:r w:rsidR="00EF25E4" w:rsidRPr="00EC0630">
        <w:rPr>
          <w:rFonts w:asciiTheme="minorHAnsi" w:hAnsiTheme="minorHAnsi" w:cstheme="minorHAnsi"/>
          <w:color w:val="auto"/>
          <w:sz w:val="24"/>
          <w:szCs w:val="24"/>
        </w:rPr>
        <w:t xml:space="preserve"> presenters should monitor the chat box</w:t>
      </w:r>
      <w:r w:rsidR="005D7A24" w:rsidRPr="00EC0630">
        <w:rPr>
          <w:rFonts w:asciiTheme="minorHAnsi" w:hAnsiTheme="minorHAnsi" w:cstheme="minorHAnsi"/>
          <w:color w:val="auto"/>
          <w:sz w:val="24"/>
          <w:szCs w:val="24"/>
        </w:rPr>
        <w:t xml:space="preserve"> and raised hands</w:t>
      </w:r>
      <w:r w:rsidR="00EF25E4" w:rsidRPr="00EC0630">
        <w:rPr>
          <w:rFonts w:asciiTheme="minorHAnsi" w:hAnsiTheme="minorHAnsi" w:cstheme="minorHAnsi"/>
          <w:color w:val="auto"/>
          <w:sz w:val="24"/>
          <w:szCs w:val="24"/>
        </w:rPr>
        <w:t xml:space="preserve">. They can </w:t>
      </w:r>
      <w:r w:rsidRPr="00EC0630">
        <w:rPr>
          <w:rFonts w:asciiTheme="minorHAnsi" w:hAnsiTheme="minorHAnsi" w:cstheme="minorHAnsi"/>
          <w:color w:val="auto"/>
          <w:sz w:val="24"/>
          <w:szCs w:val="24"/>
        </w:rPr>
        <w:t xml:space="preserve">comment in the text </w:t>
      </w:r>
      <w:proofErr w:type="gramStart"/>
      <w:r w:rsidRPr="00EC0630">
        <w:rPr>
          <w:rFonts w:asciiTheme="minorHAnsi" w:hAnsiTheme="minorHAnsi" w:cstheme="minorHAnsi"/>
          <w:color w:val="auto"/>
          <w:sz w:val="24"/>
          <w:szCs w:val="24"/>
        </w:rPr>
        <w:t>box, or</w:t>
      </w:r>
      <w:proofErr w:type="gramEnd"/>
      <w:r w:rsidRPr="00EC0630">
        <w:rPr>
          <w:rFonts w:asciiTheme="minorHAnsi" w:hAnsiTheme="minorHAnsi" w:cstheme="minorHAnsi"/>
          <w:color w:val="auto"/>
          <w:sz w:val="24"/>
          <w:szCs w:val="24"/>
        </w:rPr>
        <w:t xml:space="preserve"> </w:t>
      </w:r>
      <w:r w:rsidR="00EF25E4" w:rsidRPr="00EC0630">
        <w:rPr>
          <w:rFonts w:asciiTheme="minorHAnsi" w:hAnsiTheme="minorHAnsi" w:cstheme="minorHAnsi"/>
          <w:color w:val="auto"/>
          <w:sz w:val="24"/>
          <w:szCs w:val="24"/>
        </w:rPr>
        <w:t xml:space="preserve">unmute themselves </w:t>
      </w:r>
      <w:r w:rsidRPr="00EC0630">
        <w:rPr>
          <w:rFonts w:asciiTheme="minorHAnsi" w:hAnsiTheme="minorHAnsi" w:cstheme="minorHAnsi"/>
          <w:color w:val="auto"/>
          <w:sz w:val="24"/>
          <w:szCs w:val="24"/>
        </w:rPr>
        <w:t>to</w:t>
      </w:r>
      <w:r w:rsidR="00EF25E4" w:rsidRPr="00EC0630">
        <w:rPr>
          <w:rFonts w:asciiTheme="minorHAnsi" w:hAnsiTheme="minorHAnsi" w:cstheme="minorHAnsi"/>
          <w:color w:val="auto"/>
          <w:sz w:val="24"/>
          <w:szCs w:val="24"/>
        </w:rPr>
        <w:t xml:space="preserve"> respond verbally </w:t>
      </w:r>
      <w:r w:rsidRPr="00EC0630">
        <w:rPr>
          <w:rFonts w:asciiTheme="minorHAnsi" w:hAnsiTheme="minorHAnsi" w:cstheme="minorHAnsi"/>
          <w:color w:val="auto"/>
          <w:sz w:val="24"/>
          <w:szCs w:val="24"/>
        </w:rPr>
        <w:t>as called upon by moderator (Angela).</w:t>
      </w:r>
    </w:p>
    <w:p w14:paraId="5DFAE78B" w14:textId="0AA99D28" w:rsidR="00EF25E4" w:rsidRPr="00EC0630" w:rsidRDefault="00EF25E4" w:rsidP="001E762E">
      <w:pPr>
        <w:pStyle w:val="ListParagraph"/>
        <w:numPr>
          <w:ilvl w:val="0"/>
          <w:numId w:val="9"/>
        </w:numPr>
        <w:spacing w:after="0" w:line="240" w:lineRule="auto"/>
        <w:rPr>
          <w:rFonts w:asciiTheme="minorHAnsi" w:hAnsiTheme="minorHAnsi" w:cstheme="minorHAnsi"/>
          <w:color w:val="auto"/>
          <w:sz w:val="24"/>
          <w:szCs w:val="24"/>
        </w:rPr>
      </w:pPr>
      <w:r w:rsidRPr="00EC0630">
        <w:rPr>
          <w:rFonts w:asciiTheme="minorHAnsi" w:hAnsiTheme="minorHAnsi" w:cstheme="minorHAnsi"/>
          <w:color w:val="auto"/>
          <w:sz w:val="24"/>
          <w:szCs w:val="24"/>
        </w:rPr>
        <w:t xml:space="preserve">Chris to </w:t>
      </w:r>
      <w:r w:rsidR="00BD6DAA" w:rsidRPr="00EC0630">
        <w:rPr>
          <w:rFonts w:asciiTheme="minorHAnsi" w:hAnsiTheme="minorHAnsi" w:cstheme="minorHAnsi"/>
          <w:color w:val="auto"/>
          <w:sz w:val="24"/>
          <w:szCs w:val="24"/>
        </w:rPr>
        <w:t xml:space="preserve">monitor time and step in </w:t>
      </w:r>
      <w:r w:rsidR="00BD6DAA" w:rsidRPr="00EC0630">
        <w:rPr>
          <w:rFonts w:asciiTheme="minorHAnsi" w:hAnsiTheme="minorHAnsi" w:cstheme="minorHAnsi"/>
          <w:color w:val="auto"/>
          <w:sz w:val="24"/>
          <w:szCs w:val="24"/>
          <w:u w:val="single"/>
        </w:rPr>
        <w:t>if required</w:t>
      </w:r>
      <w:r w:rsidR="00BD6DAA" w:rsidRPr="00EC0630">
        <w:rPr>
          <w:rFonts w:asciiTheme="minorHAnsi" w:hAnsiTheme="minorHAnsi" w:cstheme="minorHAnsi"/>
          <w:color w:val="auto"/>
          <w:sz w:val="24"/>
          <w:szCs w:val="24"/>
        </w:rPr>
        <w:t xml:space="preserve">: </w:t>
      </w:r>
      <w:r w:rsidRPr="00EC0630">
        <w:rPr>
          <w:rFonts w:asciiTheme="minorHAnsi" w:hAnsiTheme="minorHAnsi" w:cstheme="minorHAnsi"/>
          <w:color w:val="auto"/>
          <w:sz w:val="24"/>
          <w:szCs w:val="24"/>
        </w:rPr>
        <w:t>keep an eye on the time and interrupt if needed to finish the discussion and move to the next scenario. Presenters should make effort to keep the discussion within the 5-6 min per Scenario.</w:t>
      </w:r>
    </w:p>
    <w:p w14:paraId="27FECBB8" w14:textId="4C7E6A14" w:rsidR="00EA5956" w:rsidRPr="00EC0630" w:rsidRDefault="00EA5956" w:rsidP="001E762E">
      <w:pPr>
        <w:pStyle w:val="ListParagraph"/>
        <w:numPr>
          <w:ilvl w:val="0"/>
          <w:numId w:val="9"/>
        </w:numPr>
        <w:spacing w:after="0" w:line="240" w:lineRule="auto"/>
        <w:rPr>
          <w:rFonts w:asciiTheme="minorHAnsi" w:hAnsiTheme="minorHAnsi" w:cstheme="minorHAnsi"/>
          <w:color w:val="auto"/>
          <w:sz w:val="24"/>
          <w:szCs w:val="24"/>
        </w:rPr>
      </w:pPr>
      <w:r w:rsidRPr="00EC0630">
        <w:rPr>
          <w:rFonts w:asciiTheme="minorHAnsi" w:hAnsiTheme="minorHAnsi" w:cstheme="minorHAnsi"/>
          <w:color w:val="auto"/>
          <w:sz w:val="24"/>
          <w:szCs w:val="24"/>
        </w:rPr>
        <w:t>Chris will save the chat discussion following the scenarios exercise</w:t>
      </w:r>
    </w:p>
    <w:p w14:paraId="4C505F19" w14:textId="0E4FE232" w:rsidR="00A95D0D" w:rsidRPr="00EC0630" w:rsidRDefault="00F55522" w:rsidP="001E762E">
      <w:pPr>
        <w:pStyle w:val="ListParagraph"/>
        <w:numPr>
          <w:ilvl w:val="0"/>
          <w:numId w:val="9"/>
        </w:numPr>
        <w:spacing w:after="0" w:line="240" w:lineRule="auto"/>
        <w:rPr>
          <w:rFonts w:asciiTheme="minorHAnsi" w:hAnsiTheme="minorHAnsi" w:cstheme="minorHAnsi"/>
          <w:b/>
          <w:bCs/>
          <w:color w:val="auto"/>
          <w:sz w:val="24"/>
          <w:szCs w:val="24"/>
          <w:u w:val="single"/>
        </w:rPr>
      </w:pPr>
      <w:r w:rsidRPr="00EC0630">
        <w:rPr>
          <w:rFonts w:asciiTheme="minorHAnsi" w:hAnsiTheme="minorHAnsi" w:cstheme="minorHAnsi"/>
          <w:color w:val="auto"/>
          <w:sz w:val="24"/>
          <w:szCs w:val="24"/>
        </w:rPr>
        <w:lastRenderedPageBreak/>
        <w:t xml:space="preserve">During the small group discussion in breakout rooms, the presenters will remain in the main room </w:t>
      </w:r>
      <w:r w:rsidR="00BD6DAA" w:rsidRPr="00EC0630">
        <w:rPr>
          <w:rFonts w:asciiTheme="minorHAnsi" w:hAnsiTheme="minorHAnsi" w:cstheme="minorHAnsi"/>
          <w:color w:val="auto"/>
          <w:sz w:val="24"/>
          <w:szCs w:val="24"/>
        </w:rPr>
        <w:t>– Chris not to assign them to breakout rooms</w:t>
      </w:r>
    </w:p>
    <w:p w14:paraId="1B469530" w14:textId="77777777" w:rsidR="008F332B" w:rsidRPr="00EC0630" w:rsidRDefault="008F332B">
      <w:pPr>
        <w:rPr>
          <w:rFonts w:asciiTheme="minorHAnsi" w:hAnsiTheme="minorHAnsi" w:cstheme="minorHAnsi"/>
          <w:b/>
          <w:bCs/>
          <w:sz w:val="24"/>
          <w:szCs w:val="24"/>
          <w:u w:val="single"/>
        </w:rPr>
      </w:pPr>
    </w:p>
    <w:p w14:paraId="6A54D5BC" w14:textId="4FA1D02E" w:rsidR="00A95D0D" w:rsidRPr="00EC0630" w:rsidRDefault="00A95D0D">
      <w:pPr>
        <w:rPr>
          <w:rFonts w:asciiTheme="minorHAnsi" w:hAnsiTheme="minorHAnsi" w:cstheme="minorHAnsi"/>
          <w:b/>
          <w:bCs/>
          <w:color w:val="auto"/>
          <w:sz w:val="24"/>
          <w:szCs w:val="24"/>
          <w:u w:val="single"/>
        </w:rPr>
      </w:pPr>
      <w:r w:rsidRPr="00EC0630">
        <w:rPr>
          <w:rFonts w:asciiTheme="minorHAnsi" w:hAnsiTheme="minorHAnsi" w:cstheme="minorHAnsi"/>
          <w:b/>
          <w:bCs/>
          <w:color w:val="auto"/>
          <w:sz w:val="24"/>
          <w:szCs w:val="24"/>
          <w:u w:val="single"/>
        </w:rPr>
        <w:t xml:space="preserve">Instructions for facilitators </w:t>
      </w:r>
    </w:p>
    <w:p w14:paraId="3ACBEFCA" w14:textId="19632079" w:rsidR="001B7F61" w:rsidRPr="00EC0630" w:rsidRDefault="001B7F61" w:rsidP="001B7F61">
      <w:pPr>
        <w:rPr>
          <w:rFonts w:asciiTheme="minorHAnsi" w:hAnsiTheme="minorHAnsi" w:cstheme="minorHAnsi"/>
          <w:color w:val="auto"/>
          <w:sz w:val="24"/>
          <w:szCs w:val="24"/>
        </w:rPr>
      </w:pPr>
      <w:r w:rsidRPr="00EC0630">
        <w:rPr>
          <w:rFonts w:asciiTheme="minorHAnsi" w:hAnsiTheme="minorHAnsi" w:cstheme="minorHAnsi"/>
          <w:color w:val="auto"/>
          <w:sz w:val="24"/>
          <w:szCs w:val="24"/>
        </w:rPr>
        <w:t xml:space="preserve">Facilitators </w:t>
      </w:r>
      <w:r w:rsidR="0032018A" w:rsidRPr="00EC0630">
        <w:rPr>
          <w:rFonts w:asciiTheme="minorHAnsi" w:hAnsiTheme="minorHAnsi" w:cstheme="minorHAnsi"/>
          <w:color w:val="auto"/>
          <w:sz w:val="24"/>
          <w:szCs w:val="24"/>
        </w:rPr>
        <w:t>will</w:t>
      </w:r>
      <w:r w:rsidRPr="00EC0630">
        <w:rPr>
          <w:rFonts w:asciiTheme="minorHAnsi" w:hAnsiTheme="minorHAnsi" w:cstheme="minorHAnsi"/>
          <w:color w:val="auto"/>
          <w:sz w:val="24"/>
          <w:szCs w:val="24"/>
        </w:rPr>
        <w:t xml:space="preserve"> have a Word document with three questions for discussion, to share on their screen:</w:t>
      </w:r>
      <w:bookmarkStart w:id="0" w:name="_GoBack"/>
      <w:bookmarkEnd w:id="0"/>
    </w:p>
    <w:p w14:paraId="2C4D14D0" w14:textId="6D9D082D" w:rsidR="001B7F61" w:rsidRPr="00EC0630" w:rsidRDefault="001B7F61" w:rsidP="001B7F61">
      <w:pPr>
        <w:numPr>
          <w:ilvl w:val="0"/>
          <w:numId w:val="1"/>
        </w:numPr>
        <w:spacing w:after="0" w:line="240" w:lineRule="auto"/>
        <w:ind w:left="360" w:firstLine="0"/>
        <w:textAlignment w:val="baseline"/>
        <w:rPr>
          <w:rFonts w:asciiTheme="minorHAnsi" w:hAnsiTheme="minorHAnsi" w:cstheme="minorHAnsi"/>
          <w:color w:val="auto"/>
          <w:sz w:val="24"/>
          <w:szCs w:val="24"/>
        </w:rPr>
      </w:pPr>
      <w:r w:rsidRPr="00EC0630">
        <w:rPr>
          <w:rFonts w:asciiTheme="minorHAnsi" w:hAnsiTheme="minorHAnsi" w:cstheme="minorHAnsi"/>
          <w:color w:val="auto"/>
          <w:sz w:val="24"/>
          <w:szCs w:val="24"/>
        </w:rPr>
        <w:t xml:space="preserve">How </w:t>
      </w:r>
      <w:r w:rsidR="002366AF" w:rsidRPr="00EC0630">
        <w:rPr>
          <w:rFonts w:asciiTheme="minorHAnsi" w:hAnsiTheme="minorHAnsi" w:cstheme="minorHAnsi"/>
          <w:color w:val="auto"/>
          <w:sz w:val="24"/>
          <w:szCs w:val="24"/>
        </w:rPr>
        <w:t xml:space="preserve">can </w:t>
      </w:r>
      <w:r w:rsidRPr="00EC0630">
        <w:rPr>
          <w:rFonts w:asciiTheme="minorHAnsi" w:hAnsiTheme="minorHAnsi" w:cstheme="minorHAnsi"/>
          <w:color w:val="auto"/>
          <w:sz w:val="24"/>
          <w:szCs w:val="24"/>
        </w:rPr>
        <w:t>MEs support authors in the implementation of the new </w:t>
      </w:r>
      <w:proofErr w:type="spellStart"/>
      <w:r w:rsidRPr="00EC0630">
        <w:rPr>
          <w:rFonts w:asciiTheme="minorHAnsi" w:hAnsiTheme="minorHAnsi" w:cstheme="minorHAnsi"/>
          <w:color w:val="auto"/>
          <w:sz w:val="24"/>
          <w:szCs w:val="24"/>
        </w:rPr>
        <w:t>CoI</w:t>
      </w:r>
      <w:proofErr w:type="spellEnd"/>
      <w:r w:rsidRPr="00EC0630">
        <w:rPr>
          <w:rFonts w:asciiTheme="minorHAnsi" w:hAnsiTheme="minorHAnsi" w:cstheme="minorHAnsi"/>
          <w:color w:val="auto"/>
          <w:sz w:val="24"/>
          <w:szCs w:val="24"/>
        </w:rPr>
        <w:t> Policy? </w:t>
      </w:r>
    </w:p>
    <w:p w14:paraId="56E53BD8" w14:textId="77777777" w:rsidR="001B7F61" w:rsidRPr="00EC0630" w:rsidRDefault="001B7F61" w:rsidP="001B7F61">
      <w:pPr>
        <w:numPr>
          <w:ilvl w:val="0"/>
          <w:numId w:val="1"/>
        </w:numPr>
        <w:spacing w:after="0" w:line="240" w:lineRule="auto"/>
        <w:ind w:left="360" w:firstLine="0"/>
        <w:textAlignment w:val="baseline"/>
        <w:rPr>
          <w:rFonts w:asciiTheme="minorHAnsi" w:hAnsiTheme="minorHAnsi" w:cstheme="minorHAnsi"/>
          <w:color w:val="auto"/>
          <w:sz w:val="24"/>
          <w:szCs w:val="24"/>
        </w:rPr>
      </w:pPr>
      <w:r w:rsidRPr="00EC0630">
        <w:rPr>
          <w:rFonts w:asciiTheme="minorHAnsi" w:hAnsiTheme="minorHAnsi" w:cstheme="minorHAnsi"/>
          <w:color w:val="auto"/>
          <w:sz w:val="24"/>
          <w:szCs w:val="24"/>
        </w:rPr>
        <w:t>What do MEs need to provide the support to authors? </w:t>
      </w:r>
    </w:p>
    <w:p w14:paraId="2B6A8E64" w14:textId="0AE17D9B" w:rsidR="001B7F61" w:rsidRPr="00EC0630" w:rsidRDefault="001B7F61" w:rsidP="001B7F61">
      <w:pPr>
        <w:numPr>
          <w:ilvl w:val="0"/>
          <w:numId w:val="1"/>
        </w:numPr>
        <w:spacing w:after="0" w:line="240" w:lineRule="auto"/>
        <w:ind w:left="360" w:firstLine="0"/>
        <w:textAlignment w:val="baseline"/>
        <w:rPr>
          <w:rFonts w:asciiTheme="minorHAnsi" w:hAnsiTheme="minorHAnsi" w:cstheme="minorHAnsi"/>
          <w:color w:val="auto"/>
          <w:sz w:val="24"/>
          <w:szCs w:val="24"/>
        </w:rPr>
      </w:pPr>
      <w:r w:rsidRPr="00EC0630">
        <w:rPr>
          <w:rFonts w:asciiTheme="minorHAnsi" w:hAnsiTheme="minorHAnsi" w:cstheme="minorHAnsi"/>
          <w:color w:val="auto"/>
          <w:sz w:val="24"/>
          <w:szCs w:val="24"/>
        </w:rPr>
        <w:t>What can CET do to support MEs and authors in the implementation of the new </w:t>
      </w:r>
      <w:proofErr w:type="spellStart"/>
      <w:r w:rsidRPr="00EC0630">
        <w:rPr>
          <w:rFonts w:asciiTheme="minorHAnsi" w:hAnsiTheme="minorHAnsi" w:cstheme="minorHAnsi"/>
          <w:color w:val="auto"/>
          <w:sz w:val="24"/>
          <w:szCs w:val="24"/>
        </w:rPr>
        <w:t>CoI</w:t>
      </w:r>
      <w:proofErr w:type="spellEnd"/>
      <w:r w:rsidRPr="00EC0630">
        <w:rPr>
          <w:rFonts w:asciiTheme="minorHAnsi" w:hAnsiTheme="minorHAnsi" w:cstheme="minorHAnsi"/>
          <w:color w:val="auto"/>
          <w:sz w:val="24"/>
          <w:szCs w:val="24"/>
        </w:rPr>
        <w:t> Policy?</w:t>
      </w:r>
    </w:p>
    <w:p w14:paraId="079C46E7" w14:textId="1158CA1D" w:rsidR="0032018A" w:rsidRPr="00EC0630" w:rsidRDefault="0032018A" w:rsidP="0032018A">
      <w:pPr>
        <w:spacing w:after="0" w:line="240" w:lineRule="auto"/>
        <w:textAlignment w:val="baseline"/>
        <w:rPr>
          <w:rFonts w:asciiTheme="minorHAnsi" w:hAnsiTheme="minorHAnsi" w:cstheme="minorHAnsi"/>
          <w:color w:val="auto"/>
          <w:sz w:val="24"/>
          <w:szCs w:val="24"/>
        </w:rPr>
      </w:pPr>
    </w:p>
    <w:p w14:paraId="5C6DFCF4" w14:textId="3360D1A2" w:rsidR="001B7F61" w:rsidRPr="00EC0630" w:rsidRDefault="0032018A" w:rsidP="001B7F61">
      <w:pPr>
        <w:spacing w:after="0" w:line="240" w:lineRule="auto"/>
        <w:textAlignment w:val="baseline"/>
        <w:rPr>
          <w:rFonts w:asciiTheme="minorHAnsi" w:hAnsiTheme="minorHAnsi" w:cstheme="minorHAnsi"/>
          <w:color w:val="auto"/>
          <w:sz w:val="24"/>
          <w:szCs w:val="24"/>
        </w:rPr>
      </w:pPr>
      <w:r w:rsidRPr="00EC0630">
        <w:rPr>
          <w:rFonts w:asciiTheme="minorHAnsi" w:hAnsiTheme="minorHAnsi" w:cstheme="minorHAnsi"/>
          <w:color w:val="auto"/>
          <w:sz w:val="24"/>
          <w:szCs w:val="24"/>
        </w:rPr>
        <w:t>Facilitators need to introduce the session:</w:t>
      </w:r>
    </w:p>
    <w:p w14:paraId="7CAE8368" w14:textId="77777777" w:rsidR="00286514" w:rsidRPr="00EC0630" w:rsidRDefault="00286514" w:rsidP="0032018A">
      <w:pPr>
        <w:pStyle w:val="ListParagraph"/>
        <w:numPr>
          <w:ilvl w:val="0"/>
          <w:numId w:val="12"/>
        </w:numPr>
        <w:spacing w:after="0" w:line="240" w:lineRule="auto"/>
        <w:textAlignment w:val="baseline"/>
        <w:rPr>
          <w:rFonts w:asciiTheme="minorHAnsi" w:hAnsiTheme="minorHAnsi" w:cstheme="minorHAnsi"/>
          <w:color w:val="auto"/>
          <w:sz w:val="24"/>
          <w:szCs w:val="24"/>
        </w:rPr>
      </w:pPr>
      <w:r w:rsidRPr="00EC0630">
        <w:rPr>
          <w:rFonts w:asciiTheme="minorHAnsi" w:hAnsiTheme="minorHAnsi" w:cstheme="minorHAnsi"/>
          <w:color w:val="auto"/>
          <w:sz w:val="24"/>
          <w:szCs w:val="24"/>
        </w:rPr>
        <w:t>Welcome and everyone to open webcams</w:t>
      </w:r>
    </w:p>
    <w:p w14:paraId="2456F185" w14:textId="723EF81A" w:rsidR="0032018A" w:rsidRPr="00EC0630" w:rsidRDefault="00286514" w:rsidP="00286514">
      <w:pPr>
        <w:pStyle w:val="ListParagraph"/>
        <w:numPr>
          <w:ilvl w:val="0"/>
          <w:numId w:val="12"/>
        </w:numPr>
        <w:spacing w:after="0" w:line="240" w:lineRule="auto"/>
        <w:textAlignment w:val="baseline"/>
        <w:rPr>
          <w:rFonts w:asciiTheme="minorHAnsi" w:hAnsiTheme="minorHAnsi" w:cstheme="minorHAnsi"/>
          <w:color w:val="auto"/>
          <w:sz w:val="24"/>
          <w:szCs w:val="24"/>
        </w:rPr>
      </w:pPr>
      <w:r w:rsidRPr="00EC0630">
        <w:rPr>
          <w:rFonts w:asciiTheme="minorHAnsi" w:hAnsiTheme="minorHAnsi" w:cstheme="minorHAnsi"/>
          <w:color w:val="auto"/>
          <w:sz w:val="24"/>
          <w:szCs w:val="24"/>
        </w:rPr>
        <w:t xml:space="preserve">Open Word document and </w:t>
      </w:r>
      <w:proofErr w:type="spellStart"/>
      <w:r w:rsidRPr="00EC0630">
        <w:rPr>
          <w:rFonts w:asciiTheme="minorHAnsi" w:hAnsiTheme="minorHAnsi" w:cstheme="minorHAnsi"/>
          <w:color w:val="auto"/>
          <w:sz w:val="24"/>
          <w:szCs w:val="24"/>
        </w:rPr>
        <w:t>and</w:t>
      </w:r>
      <w:proofErr w:type="spellEnd"/>
      <w:r w:rsidRPr="00EC0630">
        <w:rPr>
          <w:rFonts w:asciiTheme="minorHAnsi" w:hAnsiTheme="minorHAnsi" w:cstheme="minorHAnsi"/>
          <w:color w:val="auto"/>
          <w:sz w:val="24"/>
          <w:szCs w:val="24"/>
        </w:rPr>
        <w:t xml:space="preserve"> g</w:t>
      </w:r>
      <w:r w:rsidR="0032018A" w:rsidRPr="00EC0630">
        <w:rPr>
          <w:rFonts w:asciiTheme="minorHAnsi" w:hAnsiTheme="minorHAnsi" w:cstheme="minorHAnsi"/>
          <w:color w:val="auto"/>
          <w:sz w:val="24"/>
          <w:szCs w:val="24"/>
        </w:rPr>
        <w:t xml:space="preserve">o over the questions </w:t>
      </w:r>
    </w:p>
    <w:p w14:paraId="74C0E298" w14:textId="6344B15B" w:rsidR="00286514" w:rsidRPr="00EC0630" w:rsidRDefault="00286514" w:rsidP="00286514">
      <w:pPr>
        <w:pStyle w:val="ListParagraph"/>
        <w:numPr>
          <w:ilvl w:val="0"/>
          <w:numId w:val="12"/>
        </w:numPr>
        <w:spacing w:after="0" w:line="240" w:lineRule="auto"/>
        <w:textAlignment w:val="baseline"/>
        <w:rPr>
          <w:rFonts w:asciiTheme="minorHAnsi" w:hAnsiTheme="minorHAnsi" w:cstheme="minorHAnsi"/>
          <w:color w:val="auto"/>
          <w:sz w:val="24"/>
          <w:szCs w:val="24"/>
        </w:rPr>
      </w:pPr>
      <w:r w:rsidRPr="00EC0630">
        <w:rPr>
          <w:rFonts w:asciiTheme="minorHAnsi" w:hAnsiTheme="minorHAnsi" w:cstheme="minorHAnsi"/>
          <w:color w:val="auto"/>
          <w:sz w:val="24"/>
          <w:szCs w:val="24"/>
        </w:rPr>
        <w:t>Invite discussion and take notes</w:t>
      </w:r>
    </w:p>
    <w:p w14:paraId="7B711861" w14:textId="77777777" w:rsidR="0032018A" w:rsidRPr="00EC0630" w:rsidRDefault="0032018A" w:rsidP="001B7F61">
      <w:pPr>
        <w:spacing w:after="0" w:line="240" w:lineRule="auto"/>
        <w:textAlignment w:val="baseline"/>
        <w:rPr>
          <w:rFonts w:asciiTheme="minorHAnsi" w:hAnsiTheme="minorHAnsi" w:cstheme="minorHAnsi"/>
          <w:color w:val="auto"/>
          <w:sz w:val="24"/>
          <w:szCs w:val="24"/>
        </w:rPr>
      </w:pPr>
    </w:p>
    <w:p w14:paraId="08D40005" w14:textId="4CD5D3BB" w:rsidR="001B7F61" w:rsidRPr="00EC0630" w:rsidRDefault="001B7F61" w:rsidP="001B7F61">
      <w:pPr>
        <w:spacing w:after="0" w:line="240" w:lineRule="auto"/>
        <w:textAlignment w:val="baseline"/>
        <w:rPr>
          <w:rFonts w:asciiTheme="minorHAnsi" w:hAnsiTheme="minorHAnsi" w:cstheme="minorHAnsi"/>
          <w:color w:val="auto"/>
          <w:sz w:val="24"/>
          <w:szCs w:val="24"/>
        </w:rPr>
      </w:pPr>
      <w:r w:rsidRPr="00EC0630">
        <w:rPr>
          <w:rFonts w:asciiTheme="minorHAnsi" w:hAnsiTheme="minorHAnsi" w:cstheme="minorHAnsi"/>
          <w:color w:val="auto"/>
          <w:sz w:val="24"/>
          <w:szCs w:val="24"/>
        </w:rPr>
        <w:t xml:space="preserve">It would be useful also to open the </w:t>
      </w:r>
      <w:proofErr w:type="spellStart"/>
      <w:r w:rsidRPr="00EC0630">
        <w:rPr>
          <w:rFonts w:asciiTheme="minorHAnsi" w:hAnsiTheme="minorHAnsi" w:cstheme="minorHAnsi"/>
          <w:color w:val="auto"/>
          <w:sz w:val="24"/>
          <w:szCs w:val="24"/>
        </w:rPr>
        <w:t>CoI</w:t>
      </w:r>
      <w:proofErr w:type="spellEnd"/>
      <w:r w:rsidRPr="00EC0630">
        <w:rPr>
          <w:rFonts w:asciiTheme="minorHAnsi" w:hAnsiTheme="minorHAnsi" w:cstheme="minorHAnsi"/>
          <w:color w:val="auto"/>
          <w:sz w:val="24"/>
          <w:szCs w:val="24"/>
        </w:rPr>
        <w:t xml:space="preserve"> Policy (</w:t>
      </w:r>
      <w:hyperlink r:id="rId7" w:history="1">
        <w:r w:rsidRPr="00EC0630">
          <w:rPr>
            <w:rStyle w:val="Hyperlink"/>
            <w:rFonts w:asciiTheme="minorHAnsi" w:hAnsiTheme="minorHAnsi" w:cstheme="minorHAnsi"/>
            <w:color w:val="auto"/>
            <w:sz w:val="24"/>
            <w:szCs w:val="24"/>
          </w:rPr>
          <w:t>https://training.cochrane.org/online-learning/editorial-policies/coi-policy/coi-policy-cochrane-library</w:t>
        </w:r>
      </w:hyperlink>
      <w:r w:rsidRPr="00EC0630">
        <w:rPr>
          <w:rFonts w:asciiTheme="minorHAnsi" w:hAnsiTheme="minorHAnsi" w:cstheme="minorHAnsi"/>
          <w:color w:val="auto"/>
          <w:sz w:val="24"/>
          <w:szCs w:val="24"/>
        </w:rPr>
        <w:t xml:space="preserve">) in a browser, to allow moving between the discussion document and </w:t>
      </w:r>
      <w:proofErr w:type="spellStart"/>
      <w:r w:rsidRPr="00EC0630">
        <w:rPr>
          <w:rFonts w:asciiTheme="minorHAnsi" w:hAnsiTheme="minorHAnsi" w:cstheme="minorHAnsi"/>
          <w:color w:val="auto"/>
          <w:sz w:val="24"/>
          <w:szCs w:val="24"/>
        </w:rPr>
        <w:t>CoI</w:t>
      </w:r>
      <w:proofErr w:type="spellEnd"/>
      <w:r w:rsidRPr="00EC0630">
        <w:rPr>
          <w:rFonts w:asciiTheme="minorHAnsi" w:hAnsiTheme="minorHAnsi" w:cstheme="minorHAnsi"/>
          <w:color w:val="auto"/>
          <w:sz w:val="24"/>
          <w:szCs w:val="24"/>
        </w:rPr>
        <w:t xml:space="preserve"> policy if needed.</w:t>
      </w:r>
    </w:p>
    <w:p w14:paraId="5E840CCF" w14:textId="77777777" w:rsidR="001B7F61" w:rsidRPr="00EC0630" w:rsidRDefault="001B7F61" w:rsidP="001B7F61">
      <w:pPr>
        <w:spacing w:after="0" w:line="240" w:lineRule="auto"/>
        <w:textAlignment w:val="baseline"/>
        <w:rPr>
          <w:rFonts w:asciiTheme="minorHAnsi" w:hAnsiTheme="minorHAnsi" w:cstheme="minorHAnsi"/>
          <w:color w:val="auto"/>
          <w:sz w:val="24"/>
          <w:szCs w:val="24"/>
        </w:rPr>
      </w:pPr>
    </w:p>
    <w:p w14:paraId="52DB0A1E" w14:textId="2BBADBA5" w:rsidR="001B7F61" w:rsidRPr="00EC0630" w:rsidRDefault="001B7F61" w:rsidP="001B7F61">
      <w:pPr>
        <w:spacing w:after="0" w:line="240" w:lineRule="auto"/>
        <w:textAlignment w:val="baseline"/>
        <w:rPr>
          <w:rFonts w:asciiTheme="minorHAnsi" w:hAnsiTheme="minorHAnsi" w:cstheme="minorHAnsi"/>
          <w:color w:val="auto"/>
          <w:sz w:val="24"/>
          <w:szCs w:val="24"/>
        </w:rPr>
      </w:pPr>
      <w:r w:rsidRPr="00EC0630">
        <w:rPr>
          <w:rFonts w:asciiTheme="minorHAnsi" w:hAnsiTheme="minorHAnsi" w:cstheme="minorHAnsi"/>
          <w:color w:val="auto"/>
          <w:sz w:val="24"/>
          <w:szCs w:val="24"/>
        </w:rPr>
        <w:t xml:space="preserve">If there are two facilitators in a breakout room, one can be a scribe (and move between the discussion document and </w:t>
      </w:r>
      <w:proofErr w:type="spellStart"/>
      <w:r w:rsidRPr="00EC0630">
        <w:rPr>
          <w:rFonts w:asciiTheme="minorHAnsi" w:hAnsiTheme="minorHAnsi" w:cstheme="minorHAnsi"/>
          <w:color w:val="auto"/>
          <w:sz w:val="24"/>
          <w:szCs w:val="24"/>
        </w:rPr>
        <w:t>CoI</w:t>
      </w:r>
      <w:proofErr w:type="spellEnd"/>
      <w:r w:rsidRPr="00EC0630">
        <w:rPr>
          <w:rFonts w:asciiTheme="minorHAnsi" w:hAnsiTheme="minorHAnsi" w:cstheme="minorHAnsi"/>
          <w:color w:val="auto"/>
          <w:sz w:val="24"/>
          <w:szCs w:val="24"/>
        </w:rPr>
        <w:t xml:space="preserve"> Policy), while the other can facilitate the discussion. If there is only one facilitator, they need to</w:t>
      </w:r>
      <w:r w:rsidR="009A6244" w:rsidRPr="00EC0630">
        <w:rPr>
          <w:rFonts w:asciiTheme="minorHAnsi" w:hAnsiTheme="minorHAnsi" w:cstheme="minorHAnsi"/>
          <w:color w:val="auto"/>
          <w:sz w:val="24"/>
          <w:szCs w:val="24"/>
        </w:rPr>
        <w:t xml:space="preserve"> both</w:t>
      </w:r>
      <w:r w:rsidRPr="00EC0630">
        <w:rPr>
          <w:rFonts w:asciiTheme="minorHAnsi" w:hAnsiTheme="minorHAnsi" w:cstheme="minorHAnsi"/>
          <w:color w:val="auto"/>
          <w:sz w:val="24"/>
          <w:szCs w:val="24"/>
        </w:rPr>
        <w:t xml:space="preserve"> facilitate the discussion and take the notes. </w:t>
      </w:r>
    </w:p>
    <w:p w14:paraId="1DC31553" w14:textId="77777777" w:rsidR="00286514" w:rsidRPr="00EC0630" w:rsidRDefault="00286514" w:rsidP="001B7F61">
      <w:pPr>
        <w:spacing w:after="0" w:line="240" w:lineRule="auto"/>
        <w:textAlignment w:val="baseline"/>
        <w:rPr>
          <w:rFonts w:asciiTheme="minorHAnsi" w:hAnsiTheme="minorHAnsi" w:cstheme="minorHAnsi"/>
          <w:color w:val="auto"/>
          <w:sz w:val="24"/>
          <w:szCs w:val="24"/>
        </w:rPr>
      </w:pPr>
    </w:p>
    <w:p w14:paraId="18E402F9" w14:textId="5D54EADD" w:rsidR="009A6244" w:rsidRPr="00EC0630" w:rsidRDefault="009A6244" w:rsidP="001B7F61">
      <w:pPr>
        <w:spacing w:after="0" w:line="240" w:lineRule="auto"/>
        <w:textAlignment w:val="baseline"/>
        <w:rPr>
          <w:rFonts w:asciiTheme="minorHAnsi" w:hAnsiTheme="minorHAnsi" w:cstheme="minorHAnsi"/>
          <w:color w:val="auto"/>
          <w:sz w:val="24"/>
          <w:szCs w:val="24"/>
        </w:rPr>
      </w:pPr>
      <w:r w:rsidRPr="00EC0630">
        <w:rPr>
          <w:rFonts w:asciiTheme="minorHAnsi" w:hAnsiTheme="minorHAnsi" w:cstheme="minorHAnsi"/>
          <w:color w:val="auto"/>
          <w:sz w:val="24"/>
          <w:szCs w:val="24"/>
        </w:rPr>
        <w:t>In the breakout rooms, facilitators should turn on their webcams and invite other participants to do so if they can, as that would help in the small group discussion.</w:t>
      </w:r>
    </w:p>
    <w:p w14:paraId="424CB64F" w14:textId="77777777" w:rsidR="00286514" w:rsidRPr="00EC0630" w:rsidRDefault="00286514" w:rsidP="001B7F61">
      <w:pPr>
        <w:spacing w:after="0" w:line="240" w:lineRule="auto"/>
        <w:textAlignment w:val="baseline"/>
        <w:rPr>
          <w:rFonts w:asciiTheme="minorHAnsi" w:hAnsiTheme="minorHAnsi" w:cstheme="minorHAnsi"/>
          <w:color w:val="auto"/>
          <w:sz w:val="24"/>
          <w:szCs w:val="24"/>
        </w:rPr>
      </w:pPr>
    </w:p>
    <w:p w14:paraId="55ACCCDE" w14:textId="6015E05A" w:rsidR="002366AF" w:rsidRPr="00EC0630" w:rsidRDefault="002366AF" w:rsidP="001B7F61">
      <w:pPr>
        <w:spacing w:after="0" w:line="240" w:lineRule="auto"/>
        <w:textAlignment w:val="baseline"/>
        <w:rPr>
          <w:rFonts w:asciiTheme="minorHAnsi" w:hAnsiTheme="minorHAnsi" w:cstheme="minorHAnsi"/>
          <w:color w:val="auto"/>
          <w:sz w:val="24"/>
          <w:szCs w:val="24"/>
        </w:rPr>
      </w:pPr>
      <w:r w:rsidRPr="00EC0630">
        <w:rPr>
          <w:rFonts w:asciiTheme="minorHAnsi" w:hAnsiTheme="minorHAnsi" w:cstheme="minorHAnsi"/>
          <w:color w:val="auto"/>
          <w:sz w:val="24"/>
          <w:szCs w:val="24"/>
        </w:rPr>
        <w:t>If help is required, facilitators can use the ‘</w:t>
      </w:r>
      <w:r w:rsidR="007A7EB5" w:rsidRPr="00EC0630">
        <w:rPr>
          <w:rFonts w:asciiTheme="minorHAnsi" w:hAnsiTheme="minorHAnsi" w:cstheme="minorHAnsi"/>
          <w:color w:val="auto"/>
          <w:sz w:val="24"/>
          <w:szCs w:val="24"/>
        </w:rPr>
        <w:t>Ask</w:t>
      </w:r>
      <w:r w:rsidRPr="00EC0630">
        <w:rPr>
          <w:rFonts w:asciiTheme="minorHAnsi" w:hAnsiTheme="minorHAnsi" w:cstheme="minorHAnsi"/>
          <w:color w:val="auto"/>
          <w:sz w:val="24"/>
          <w:szCs w:val="24"/>
        </w:rPr>
        <w:t xml:space="preserve"> for help’ button in the </w:t>
      </w:r>
      <w:r w:rsidR="007A7EB5" w:rsidRPr="00EC0630">
        <w:rPr>
          <w:rFonts w:asciiTheme="minorHAnsi" w:hAnsiTheme="minorHAnsi" w:cstheme="minorHAnsi"/>
          <w:color w:val="auto"/>
          <w:sz w:val="24"/>
          <w:szCs w:val="24"/>
        </w:rPr>
        <w:t>breakout room, and the host (CW) will join as soon as possible.</w:t>
      </w:r>
    </w:p>
    <w:p w14:paraId="496F72ED" w14:textId="77777777" w:rsidR="009A6244" w:rsidRPr="00EC0630" w:rsidRDefault="009A6244" w:rsidP="001B7F61">
      <w:pPr>
        <w:spacing w:after="0" w:line="240" w:lineRule="auto"/>
        <w:textAlignment w:val="baseline"/>
        <w:rPr>
          <w:rFonts w:asciiTheme="minorHAnsi" w:hAnsiTheme="minorHAnsi" w:cstheme="minorHAnsi"/>
          <w:color w:val="auto"/>
          <w:sz w:val="24"/>
          <w:szCs w:val="24"/>
        </w:rPr>
      </w:pPr>
    </w:p>
    <w:p w14:paraId="2E55B929" w14:textId="00054AE1" w:rsidR="001B7F61" w:rsidRPr="00EC0630" w:rsidRDefault="001B7F61" w:rsidP="001B7F61">
      <w:pPr>
        <w:spacing w:after="0" w:line="240" w:lineRule="auto"/>
        <w:textAlignment w:val="baseline"/>
        <w:rPr>
          <w:rFonts w:asciiTheme="minorHAnsi" w:hAnsiTheme="minorHAnsi" w:cstheme="minorHAnsi"/>
          <w:color w:val="auto"/>
          <w:sz w:val="24"/>
          <w:szCs w:val="24"/>
        </w:rPr>
      </w:pPr>
      <w:r w:rsidRPr="00EC0630">
        <w:rPr>
          <w:rFonts w:asciiTheme="minorHAnsi" w:hAnsiTheme="minorHAnsi" w:cstheme="minorHAnsi"/>
          <w:color w:val="auto"/>
          <w:sz w:val="24"/>
          <w:szCs w:val="24"/>
        </w:rPr>
        <w:t xml:space="preserve">Facilitators should encourage everyone to participate in the discussion and </w:t>
      </w:r>
      <w:r w:rsidR="009A6244" w:rsidRPr="00EC0630">
        <w:rPr>
          <w:rFonts w:asciiTheme="minorHAnsi" w:hAnsiTheme="minorHAnsi" w:cstheme="minorHAnsi"/>
          <w:color w:val="auto"/>
          <w:sz w:val="24"/>
          <w:szCs w:val="24"/>
        </w:rPr>
        <w:t>mostly take a passive role, refraining from giving their views and opinions on the topic.</w:t>
      </w:r>
    </w:p>
    <w:p w14:paraId="66164FD6" w14:textId="0101A422" w:rsidR="00A028EA" w:rsidRPr="00EC0630" w:rsidRDefault="00A028EA" w:rsidP="001B7F61">
      <w:pPr>
        <w:spacing w:after="0" w:line="240" w:lineRule="auto"/>
        <w:textAlignment w:val="baseline"/>
        <w:rPr>
          <w:rFonts w:asciiTheme="minorHAnsi" w:hAnsiTheme="minorHAnsi" w:cstheme="minorHAnsi"/>
          <w:color w:val="auto"/>
          <w:sz w:val="24"/>
          <w:szCs w:val="24"/>
        </w:rPr>
      </w:pPr>
    </w:p>
    <w:p w14:paraId="37025018" w14:textId="30B4D4B8" w:rsidR="00A028EA" w:rsidRPr="00EC0630" w:rsidRDefault="00A028EA" w:rsidP="001B7F61">
      <w:pPr>
        <w:spacing w:after="0" w:line="240" w:lineRule="auto"/>
        <w:textAlignment w:val="baseline"/>
        <w:rPr>
          <w:rFonts w:asciiTheme="minorHAnsi" w:hAnsiTheme="minorHAnsi" w:cstheme="minorHAnsi"/>
          <w:color w:val="auto"/>
          <w:sz w:val="24"/>
          <w:szCs w:val="24"/>
        </w:rPr>
      </w:pPr>
      <w:r w:rsidRPr="00EC0630">
        <w:rPr>
          <w:rFonts w:asciiTheme="minorHAnsi" w:hAnsiTheme="minorHAnsi" w:cstheme="minorHAnsi"/>
          <w:color w:val="auto"/>
          <w:sz w:val="24"/>
          <w:szCs w:val="24"/>
        </w:rPr>
        <w:t>Chris will send messages to all breakout groups, giving them ‘10 minutes left’ and ‘5 minutes left’ warnings.</w:t>
      </w:r>
    </w:p>
    <w:p w14:paraId="1936C5C5" w14:textId="77777777" w:rsidR="00286514" w:rsidRPr="00EC0630" w:rsidRDefault="00286514" w:rsidP="001B7F61">
      <w:pPr>
        <w:spacing w:after="0" w:line="240" w:lineRule="auto"/>
        <w:textAlignment w:val="baseline"/>
        <w:rPr>
          <w:rFonts w:asciiTheme="minorHAnsi" w:hAnsiTheme="minorHAnsi" w:cstheme="minorHAnsi"/>
          <w:color w:val="auto"/>
          <w:sz w:val="24"/>
          <w:szCs w:val="24"/>
        </w:rPr>
      </w:pPr>
    </w:p>
    <w:p w14:paraId="1C44B2DC" w14:textId="13FAD7D5" w:rsidR="009A6244" w:rsidRPr="00EC0630" w:rsidRDefault="009A6244" w:rsidP="001B7F61">
      <w:pPr>
        <w:spacing w:after="0" w:line="240" w:lineRule="auto"/>
        <w:textAlignment w:val="baseline"/>
        <w:rPr>
          <w:rFonts w:asciiTheme="minorHAnsi" w:hAnsiTheme="minorHAnsi" w:cstheme="minorHAnsi"/>
          <w:color w:val="auto"/>
          <w:sz w:val="24"/>
          <w:szCs w:val="24"/>
        </w:rPr>
      </w:pPr>
      <w:r w:rsidRPr="00EC0630">
        <w:rPr>
          <w:rFonts w:asciiTheme="minorHAnsi" w:hAnsiTheme="minorHAnsi" w:cstheme="minorHAnsi"/>
          <w:color w:val="auto"/>
          <w:sz w:val="24"/>
          <w:szCs w:val="24"/>
        </w:rPr>
        <w:t>The main points from the discussion (as taken in the notes) will be shared by the facilitators in the final plenary part of the workshop, if time permits. Each facilitator would have only a minute or two to present the main points, so they should not repeat the points mentioned in the plenary by previous facilitators.</w:t>
      </w:r>
    </w:p>
    <w:sectPr w:rsidR="009A6244" w:rsidRPr="00EC0630" w:rsidSect="007A7EB5">
      <w:footerReference w:type="default" r:id="rId8"/>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3045B" w16cex:dateUtc="2020-07-10T14: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F2369" w14:textId="77777777" w:rsidR="009D4F1A" w:rsidRDefault="009D4F1A" w:rsidP="00EC0630">
      <w:pPr>
        <w:spacing w:after="0" w:line="240" w:lineRule="auto"/>
      </w:pPr>
      <w:r>
        <w:separator/>
      </w:r>
    </w:p>
  </w:endnote>
  <w:endnote w:type="continuationSeparator" w:id="0">
    <w:p w14:paraId="0A7ECAA0" w14:textId="77777777" w:rsidR="009D4F1A" w:rsidRDefault="009D4F1A" w:rsidP="00EC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260099"/>
      <w:docPartObj>
        <w:docPartGallery w:val="Page Numbers (Bottom of Page)"/>
        <w:docPartUnique/>
      </w:docPartObj>
    </w:sdtPr>
    <w:sdtEndPr>
      <w:rPr>
        <w:noProof/>
      </w:rPr>
    </w:sdtEndPr>
    <w:sdtContent>
      <w:p w14:paraId="26234A85" w14:textId="070E7436" w:rsidR="00EC0630" w:rsidRDefault="00EC06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7F009D" w14:textId="77777777" w:rsidR="00EC0630" w:rsidRDefault="00EC0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9D442" w14:textId="77777777" w:rsidR="009D4F1A" w:rsidRDefault="009D4F1A" w:rsidP="00EC0630">
      <w:pPr>
        <w:spacing w:after="0" w:line="240" w:lineRule="auto"/>
      </w:pPr>
      <w:r>
        <w:separator/>
      </w:r>
    </w:p>
  </w:footnote>
  <w:footnote w:type="continuationSeparator" w:id="0">
    <w:p w14:paraId="2AFD47E6" w14:textId="77777777" w:rsidR="009D4F1A" w:rsidRDefault="009D4F1A" w:rsidP="00EC0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CD1"/>
    <w:multiLevelType w:val="hybridMultilevel"/>
    <w:tmpl w:val="CFCE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B0BEF"/>
    <w:multiLevelType w:val="hybridMultilevel"/>
    <w:tmpl w:val="83ACC5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AE2A50"/>
    <w:multiLevelType w:val="hybridMultilevel"/>
    <w:tmpl w:val="FC0C0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05AF1"/>
    <w:multiLevelType w:val="hybridMultilevel"/>
    <w:tmpl w:val="2730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261C8"/>
    <w:multiLevelType w:val="hybridMultilevel"/>
    <w:tmpl w:val="DC56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A07E3"/>
    <w:multiLevelType w:val="hybridMultilevel"/>
    <w:tmpl w:val="67CC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74A64"/>
    <w:multiLevelType w:val="multilevel"/>
    <w:tmpl w:val="4E3A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7B57EC"/>
    <w:multiLevelType w:val="hybridMultilevel"/>
    <w:tmpl w:val="96BE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526A8"/>
    <w:multiLevelType w:val="hybridMultilevel"/>
    <w:tmpl w:val="656A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0C785C"/>
    <w:multiLevelType w:val="hybridMultilevel"/>
    <w:tmpl w:val="5644E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7F777E"/>
    <w:multiLevelType w:val="hybridMultilevel"/>
    <w:tmpl w:val="C9E4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D2DCA"/>
    <w:multiLevelType w:val="hybridMultilevel"/>
    <w:tmpl w:val="2D64AD50"/>
    <w:lvl w:ilvl="0" w:tplc="BD8E8956">
      <w:start w:val="1"/>
      <w:numFmt w:val="decimal"/>
      <w:lvlText w:val="%1."/>
      <w:lvlJc w:val="left"/>
      <w:pPr>
        <w:ind w:left="720" w:hanging="360"/>
      </w:pPr>
      <w:rPr>
        <w:rFonts w:ascii="Source Sans Pro" w:hAnsi="Source Sans Pro" w:hint="default"/>
        <w:b w:val="0"/>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9172C4"/>
    <w:multiLevelType w:val="hybridMultilevel"/>
    <w:tmpl w:val="1D98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D579B"/>
    <w:multiLevelType w:val="hybridMultilevel"/>
    <w:tmpl w:val="5D224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6B6973"/>
    <w:multiLevelType w:val="hybridMultilevel"/>
    <w:tmpl w:val="78087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264F36"/>
    <w:multiLevelType w:val="hybridMultilevel"/>
    <w:tmpl w:val="83ACC5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B356F6"/>
    <w:multiLevelType w:val="hybridMultilevel"/>
    <w:tmpl w:val="E4C6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5C13D5"/>
    <w:multiLevelType w:val="hybridMultilevel"/>
    <w:tmpl w:val="DB724B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3"/>
  </w:num>
  <w:num w:numId="3">
    <w:abstractNumId w:val="10"/>
  </w:num>
  <w:num w:numId="4">
    <w:abstractNumId w:val="5"/>
  </w:num>
  <w:num w:numId="5">
    <w:abstractNumId w:val="14"/>
  </w:num>
  <w:num w:numId="6">
    <w:abstractNumId w:val="9"/>
  </w:num>
  <w:num w:numId="7">
    <w:abstractNumId w:val="15"/>
  </w:num>
  <w:num w:numId="8">
    <w:abstractNumId w:val="1"/>
  </w:num>
  <w:num w:numId="9">
    <w:abstractNumId w:val="13"/>
  </w:num>
  <w:num w:numId="10">
    <w:abstractNumId w:val="12"/>
  </w:num>
  <w:num w:numId="11">
    <w:abstractNumId w:val="0"/>
  </w:num>
  <w:num w:numId="12">
    <w:abstractNumId w:val="7"/>
  </w:num>
  <w:num w:numId="13">
    <w:abstractNumId w:val="8"/>
  </w:num>
  <w:num w:numId="14">
    <w:abstractNumId w:val="17"/>
  </w:num>
  <w:num w:numId="15">
    <w:abstractNumId w:val="4"/>
  </w:num>
  <w:num w:numId="16">
    <w:abstractNumId w:val="11"/>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78"/>
    <w:rsid w:val="000A3E90"/>
    <w:rsid w:val="001835B9"/>
    <w:rsid w:val="001B7F61"/>
    <w:rsid w:val="001D5FE2"/>
    <w:rsid w:val="001E762E"/>
    <w:rsid w:val="001E7CFB"/>
    <w:rsid w:val="002020BB"/>
    <w:rsid w:val="002366AF"/>
    <w:rsid w:val="00286514"/>
    <w:rsid w:val="002C671D"/>
    <w:rsid w:val="002D0166"/>
    <w:rsid w:val="0032018A"/>
    <w:rsid w:val="00332CEA"/>
    <w:rsid w:val="00343F1F"/>
    <w:rsid w:val="003A483E"/>
    <w:rsid w:val="003F1979"/>
    <w:rsid w:val="004E50B3"/>
    <w:rsid w:val="0058098E"/>
    <w:rsid w:val="005D7A24"/>
    <w:rsid w:val="00600178"/>
    <w:rsid w:val="007A7EB5"/>
    <w:rsid w:val="007E1F30"/>
    <w:rsid w:val="00896404"/>
    <w:rsid w:val="008A3609"/>
    <w:rsid w:val="008A6766"/>
    <w:rsid w:val="008F332B"/>
    <w:rsid w:val="00904EC3"/>
    <w:rsid w:val="00917434"/>
    <w:rsid w:val="009A6244"/>
    <w:rsid w:val="009D4F1A"/>
    <w:rsid w:val="009F39E6"/>
    <w:rsid w:val="00A028EA"/>
    <w:rsid w:val="00A53A41"/>
    <w:rsid w:val="00A83E71"/>
    <w:rsid w:val="00A95D0D"/>
    <w:rsid w:val="00A9711F"/>
    <w:rsid w:val="00AC7BDF"/>
    <w:rsid w:val="00B373D0"/>
    <w:rsid w:val="00BD6DAA"/>
    <w:rsid w:val="00C0227F"/>
    <w:rsid w:val="00C66F46"/>
    <w:rsid w:val="00CC2333"/>
    <w:rsid w:val="00D94AF0"/>
    <w:rsid w:val="00E13124"/>
    <w:rsid w:val="00E15A75"/>
    <w:rsid w:val="00E23427"/>
    <w:rsid w:val="00EA5956"/>
    <w:rsid w:val="00EC0630"/>
    <w:rsid w:val="00ED6764"/>
    <w:rsid w:val="00EF25E4"/>
    <w:rsid w:val="00F55522"/>
    <w:rsid w:val="00FA7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3473"/>
  <w15:chartTrackingRefBased/>
  <w15:docId w15:val="{87E0E188-774B-4967-892A-6BC1267D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2333"/>
    <w:pPr>
      <w:spacing w:after="200" w:line="288" w:lineRule="auto"/>
    </w:pPr>
    <w:rPr>
      <w:rFonts w:ascii="Arial" w:hAnsi="Arial" w:cs="Arial"/>
      <w:color w:val="4E4E52"/>
      <w:lang w:eastAsia="en-GB"/>
    </w:rPr>
  </w:style>
  <w:style w:type="paragraph" w:styleId="Heading3">
    <w:name w:val="heading 3"/>
    <w:basedOn w:val="Normal"/>
    <w:next w:val="Normal"/>
    <w:link w:val="Heading3Char"/>
    <w:uiPriority w:val="9"/>
    <w:unhideWhenUsed/>
    <w:qFormat/>
    <w:rsid w:val="00CC2333"/>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2333"/>
    <w:rPr>
      <w:rFonts w:ascii="Arial" w:eastAsia="Times New Roman" w:hAnsi="Arial" w:cs="Arial"/>
      <w:b/>
      <w:bCs/>
      <w:color w:val="4E4E52"/>
      <w:lang w:eastAsia="en-GB"/>
    </w:rPr>
  </w:style>
  <w:style w:type="paragraph" w:customStyle="1" w:styleId="paragraph">
    <w:name w:val="paragraph"/>
    <w:basedOn w:val="Normal"/>
    <w:rsid w:val="00600178"/>
    <w:pPr>
      <w:spacing w:before="100" w:beforeAutospacing="1" w:after="100" w:afterAutospacing="1" w:line="240" w:lineRule="auto"/>
    </w:pPr>
    <w:rPr>
      <w:rFonts w:ascii="Times New Roman" w:hAnsi="Times New Roman" w:cs="Times New Roman"/>
      <w:color w:val="auto"/>
      <w:sz w:val="24"/>
      <w:szCs w:val="24"/>
    </w:rPr>
  </w:style>
  <w:style w:type="character" w:customStyle="1" w:styleId="spellingerror">
    <w:name w:val="spellingerror"/>
    <w:basedOn w:val="DefaultParagraphFont"/>
    <w:rsid w:val="00600178"/>
  </w:style>
  <w:style w:type="character" w:customStyle="1" w:styleId="normaltextrun">
    <w:name w:val="normaltextrun"/>
    <w:basedOn w:val="DefaultParagraphFont"/>
    <w:rsid w:val="00600178"/>
  </w:style>
  <w:style w:type="character" w:customStyle="1" w:styleId="eop">
    <w:name w:val="eop"/>
    <w:basedOn w:val="DefaultParagraphFont"/>
    <w:rsid w:val="00600178"/>
  </w:style>
  <w:style w:type="character" w:styleId="CommentReference">
    <w:name w:val="annotation reference"/>
    <w:basedOn w:val="DefaultParagraphFont"/>
    <w:uiPriority w:val="99"/>
    <w:semiHidden/>
    <w:unhideWhenUsed/>
    <w:rsid w:val="00EF25E4"/>
    <w:rPr>
      <w:sz w:val="16"/>
      <w:szCs w:val="16"/>
    </w:rPr>
  </w:style>
  <w:style w:type="paragraph" w:styleId="CommentText">
    <w:name w:val="annotation text"/>
    <w:basedOn w:val="Normal"/>
    <w:link w:val="CommentTextChar"/>
    <w:uiPriority w:val="99"/>
    <w:semiHidden/>
    <w:unhideWhenUsed/>
    <w:rsid w:val="00EF25E4"/>
    <w:pPr>
      <w:spacing w:line="240" w:lineRule="auto"/>
    </w:pPr>
    <w:rPr>
      <w:sz w:val="20"/>
      <w:szCs w:val="20"/>
    </w:rPr>
  </w:style>
  <w:style w:type="character" w:customStyle="1" w:styleId="CommentTextChar">
    <w:name w:val="Comment Text Char"/>
    <w:basedOn w:val="DefaultParagraphFont"/>
    <w:link w:val="CommentText"/>
    <w:uiPriority w:val="99"/>
    <w:semiHidden/>
    <w:rsid w:val="00EF25E4"/>
    <w:rPr>
      <w:rFonts w:ascii="Arial" w:hAnsi="Arial" w:cs="Arial"/>
      <w:color w:val="4E4E52"/>
      <w:sz w:val="20"/>
      <w:szCs w:val="20"/>
      <w:lang w:eastAsia="en-GB"/>
    </w:rPr>
  </w:style>
  <w:style w:type="paragraph" w:styleId="CommentSubject">
    <w:name w:val="annotation subject"/>
    <w:basedOn w:val="CommentText"/>
    <w:next w:val="CommentText"/>
    <w:link w:val="CommentSubjectChar"/>
    <w:uiPriority w:val="99"/>
    <w:semiHidden/>
    <w:unhideWhenUsed/>
    <w:rsid w:val="00EF25E4"/>
    <w:rPr>
      <w:b/>
      <w:bCs/>
    </w:rPr>
  </w:style>
  <w:style w:type="character" w:customStyle="1" w:styleId="CommentSubjectChar">
    <w:name w:val="Comment Subject Char"/>
    <w:basedOn w:val="CommentTextChar"/>
    <w:link w:val="CommentSubject"/>
    <w:uiPriority w:val="99"/>
    <w:semiHidden/>
    <w:rsid w:val="00EF25E4"/>
    <w:rPr>
      <w:rFonts w:ascii="Arial" w:hAnsi="Arial" w:cs="Arial"/>
      <w:b/>
      <w:bCs/>
      <w:color w:val="4E4E52"/>
      <w:sz w:val="20"/>
      <w:szCs w:val="20"/>
      <w:lang w:eastAsia="en-GB"/>
    </w:rPr>
  </w:style>
  <w:style w:type="paragraph" w:styleId="BalloonText">
    <w:name w:val="Balloon Text"/>
    <w:basedOn w:val="Normal"/>
    <w:link w:val="BalloonTextChar"/>
    <w:uiPriority w:val="99"/>
    <w:semiHidden/>
    <w:unhideWhenUsed/>
    <w:rsid w:val="00EF2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5E4"/>
    <w:rPr>
      <w:rFonts w:ascii="Segoe UI" w:hAnsi="Segoe UI" w:cs="Segoe UI"/>
      <w:color w:val="4E4E52"/>
      <w:sz w:val="18"/>
      <w:szCs w:val="18"/>
      <w:lang w:eastAsia="en-GB"/>
    </w:rPr>
  </w:style>
  <w:style w:type="paragraph" w:styleId="ListParagraph">
    <w:name w:val="List Paragraph"/>
    <w:basedOn w:val="Normal"/>
    <w:uiPriority w:val="34"/>
    <w:qFormat/>
    <w:rsid w:val="001B7F61"/>
    <w:pPr>
      <w:ind w:left="720"/>
      <w:contextualSpacing/>
    </w:pPr>
  </w:style>
  <w:style w:type="character" w:styleId="Hyperlink">
    <w:name w:val="Hyperlink"/>
    <w:basedOn w:val="DefaultParagraphFont"/>
    <w:uiPriority w:val="99"/>
    <w:semiHidden/>
    <w:unhideWhenUsed/>
    <w:rsid w:val="001B7F61"/>
    <w:rPr>
      <w:color w:val="0000FF"/>
      <w:u w:val="single"/>
    </w:rPr>
  </w:style>
  <w:style w:type="paragraph" w:styleId="Header">
    <w:name w:val="header"/>
    <w:basedOn w:val="Normal"/>
    <w:link w:val="HeaderChar"/>
    <w:uiPriority w:val="99"/>
    <w:unhideWhenUsed/>
    <w:rsid w:val="00EC0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630"/>
    <w:rPr>
      <w:rFonts w:ascii="Arial" w:hAnsi="Arial" w:cs="Arial"/>
      <w:color w:val="4E4E52"/>
      <w:lang w:eastAsia="en-GB"/>
    </w:rPr>
  </w:style>
  <w:style w:type="paragraph" w:styleId="Footer">
    <w:name w:val="footer"/>
    <w:basedOn w:val="Normal"/>
    <w:link w:val="FooterChar"/>
    <w:uiPriority w:val="99"/>
    <w:unhideWhenUsed/>
    <w:rsid w:val="00EC0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630"/>
    <w:rPr>
      <w:rFonts w:ascii="Arial" w:hAnsi="Arial" w:cs="Arial"/>
      <w:color w:val="4E4E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80020">
      <w:bodyDiv w:val="1"/>
      <w:marLeft w:val="0"/>
      <w:marRight w:val="0"/>
      <w:marTop w:val="0"/>
      <w:marBottom w:val="0"/>
      <w:divBdr>
        <w:top w:val="none" w:sz="0" w:space="0" w:color="auto"/>
        <w:left w:val="none" w:sz="0" w:space="0" w:color="auto"/>
        <w:bottom w:val="none" w:sz="0" w:space="0" w:color="auto"/>
        <w:right w:val="none" w:sz="0" w:space="0" w:color="auto"/>
      </w:divBdr>
      <w:divsChild>
        <w:div w:id="1761293847">
          <w:marLeft w:val="0"/>
          <w:marRight w:val="0"/>
          <w:marTop w:val="0"/>
          <w:marBottom w:val="0"/>
          <w:divBdr>
            <w:top w:val="none" w:sz="0" w:space="0" w:color="auto"/>
            <w:left w:val="none" w:sz="0" w:space="0" w:color="auto"/>
            <w:bottom w:val="none" w:sz="0" w:space="0" w:color="auto"/>
            <w:right w:val="none" w:sz="0" w:space="0" w:color="auto"/>
          </w:divBdr>
        </w:div>
        <w:div w:id="763696633">
          <w:marLeft w:val="0"/>
          <w:marRight w:val="0"/>
          <w:marTop w:val="0"/>
          <w:marBottom w:val="0"/>
          <w:divBdr>
            <w:top w:val="none" w:sz="0" w:space="0" w:color="auto"/>
            <w:left w:val="none" w:sz="0" w:space="0" w:color="auto"/>
            <w:bottom w:val="none" w:sz="0" w:space="0" w:color="auto"/>
            <w:right w:val="none" w:sz="0" w:space="0" w:color="auto"/>
          </w:divBdr>
        </w:div>
        <w:div w:id="519128048">
          <w:marLeft w:val="0"/>
          <w:marRight w:val="0"/>
          <w:marTop w:val="0"/>
          <w:marBottom w:val="0"/>
          <w:divBdr>
            <w:top w:val="none" w:sz="0" w:space="0" w:color="auto"/>
            <w:left w:val="none" w:sz="0" w:space="0" w:color="auto"/>
            <w:bottom w:val="none" w:sz="0" w:space="0" w:color="auto"/>
            <w:right w:val="none" w:sz="0" w:space="0" w:color="auto"/>
          </w:divBdr>
          <w:divsChild>
            <w:div w:id="1240477710">
              <w:marLeft w:val="-75"/>
              <w:marRight w:val="0"/>
              <w:marTop w:val="30"/>
              <w:marBottom w:val="30"/>
              <w:divBdr>
                <w:top w:val="none" w:sz="0" w:space="0" w:color="auto"/>
                <w:left w:val="none" w:sz="0" w:space="0" w:color="auto"/>
                <w:bottom w:val="none" w:sz="0" w:space="0" w:color="auto"/>
                <w:right w:val="none" w:sz="0" w:space="0" w:color="auto"/>
              </w:divBdr>
              <w:divsChild>
                <w:div w:id="586157616">
                  <w:marLeft w:val="0"/>
                  <w:marRight w:val="0"/>
                  <w:marTop w:val="0"/>
                  <w:marBottom w:val="0"/>
                  <w:divBdr>
                    <w:top w:val="none" w:sz="0" w:space="0" w:color="auto"/>
                    <w:left w:val="none" w:sz="0" w:space="0" w:color="auto"/>
                    <w:bottom w:val="none" w:sz="0" w:space="0" w:color="auto"/>
                    <w:right w:val="none" w:sz="0" w:space="0" w:color="auto"/>
                  </w:divBdr>
                  <w:divsChild>
                    <w:div w:id="66733452">
                      <w:marLeft w:val="0"/>
                      <w:marRight w:val="0"/>
                      <w:marTop w:val="0"/>
                      <w:marBottom w:val="0"/>
                      <w:divBdr>
                        <w:top w:val="none" w:sz="0" w:space="0" w:color="auto"/>
                        <w:left w:val="none" w:sz="0" w:space="0" w:color="auto"/>
                        <w:bottom w:val="none" w:sz="0" w:space="0" w:color="auto"/>
                        <w:right w:val="none" w:sz="0" w:space="0" w:color="auto"/>
                      </w:divBdr>
                    </w:div>
                  </w:divsChild>
                </w:div>
                <w:div w:id="1116751353">
                  <w:marLeft w:val="0"/>
                  <w:marRight w:val="0"/>
                  <w:marTop w:val="0"/>
                  <w:marBottom w:val="0"/>
                  <w:divBdr>
                    <w:top w:val="none" w:sz="0" w:space="0" w:color="auto"/>
                    <w:left w:val="none" w:sz="0" w:space="0" w:color="auto"/>
                    <w:bottom w:val="none" w:sz="0" w:space="0" w:color="auto"/>
                    <w:right w:val="none" w:sz="0" w:space="0" w:color="auto"/>
                  </w:divBdr>
                  <w:divsChild>
                    <w:div w:id="1119952763">
                      <w:marLeft w:val="0"/>
                      <w:marRight w:val="0"/>
                      <w:marTop w:val="0"/>
                      <w:marBottom w:val="0"/>
                      <w:divBdr>
                        <w:top w:val="none" w:sz="0" w:space="0" w:color="auto"/>
                        <w:left w:val="none" w:sz="0" w:space="0" w:color="auto"/>
                        <w:bottom w:val="none" w:sz="0" w:space="0" w:color="auto"/>
                        <w:right w:val="none" w:sz="0" w:space="0" w:color="auto"/>
                      </w:divBdr>
                    </w:div>
                  </w:divsChild>
                </w:div>
                <w:div w:id="1931575082">
                  <w:marLeft w:val="0"/>
                  <w:marRight w:val="0"/>
                  <w:marTop w:val="0"/>
                  <w:marBottom w:val="0"/>
                  <w:divBdr>
                    <w:top w:val="none" w:sz="0" w:space="0" w:color="auto"/>
                    <w:left w:val="none" w:sz="0" w:space="0" w:color="auto"/>
                    <w:bottom w:val="none" w:sz="0" w:space="0" w:color="auto"/>
                    <w:right w:val="none" w:sz="0" w:space="0" w:color="auto"/>
                  </w:divBdr>
                  <w:divsChild>
                    <w:div w:id="2132280346">
                      <w:marLeft w:val="0"/>
                      <w:marRight w:val="0"/>
                      <w:marTop w:val="0"/>
                      <w:marBottom w:val="0"/>
                      <w:divBdr>
                        <w:top w:val="none" w:sz="0" w:space="0" w:color="auto"/>
                        <w:left w:val="none" w:sz="0" w:space="0" w:color="auto"/>
                        <w:bottom w:val="none" w:sz="0" w:space="0" w:color="auto"/>
                        <w:right w:val="none" w:sz="0" w:space="0" w:color="auto"/>
                      </w:divBdr>
                    </w:div>
                  </w:divsChild>
                </w:div>
                <w:div w:id="1988245519">
                  <w:marLeft w:val="0"/>
                  <w:marRight w:val="0"/>
                  <w:marTop w:val="0"/>
                  <w:marBottom w:val="0"/>
                  <w:divBdr>
                    <w:top w:val="none" w:sz="0" w:space="0" w:color="auto"/>
                    <w:left w:val="none" w:sz="0" w:space="0" w:color="auto"/>
                    <w:bottom w:val="none" w:sz="0" w:space="0" w:color="auto"/>
                    <w:right w:val="none" w:sz="0" w:space="0" w:color="auto"/>
                  </w:divBdr>
                  <w:divsChild>
                    <w:div w:id="330565192">
                      <w:marLeft w:val="0"/>
                      <w:marRight w:val="0"/>
                      <w:marTop w:val="0"/>
                      <w:marBottom w:val="0"/>
                      <w:divBdr>
                        <w:top w:val="none" w:sz="0" w:space="0" w:color="auto"/>
                        <w:left w:val="none" w:sz="0" w:space="0" w:color="auto"/>
                        <w:bottom w:val="none" w:sz="0" w:space="0" w:color="auto"/>
                        <w:right w:val="none" w:sz="0" w:space="0" w:color="auto"/>
                      </w:divBdr>
                    </w:div>
                  </w:divsChild>
                </w:div>
                <w:div w:id="1685858351">
                  <w:marLeft w:val="0"/>
                  <w:marRight w:val="0"/>
                  <w:marTop w:val="0"/>
                  <w:marBottom w:val="0"/>
                  <w:divBdr>
                    <w:top w:val="none" w:sz="0" w:space="0" w:color="auto"/>
                    <w:left w:val="none" w:sz="0" w:space="0" w:color="auto"/>
                    <w:bottom w:val="none" w:sz="0" w:space="0" w:color="auto"/>
                    <w:right w:val="none" w:sz="0" w:space="0" w:color="auto"/>
                  </w:divBdr>
                  <w:divsChild>
                    <w:div w:id="574322589">
                      <w:marLeft w:val="0"/>
                      <w:marRight w:val="0"/>
                      <w:marTop w:val="0"/>
                      <w:marBottom w:val="0"/>
                      <w:divBdr>
                        <w:top w:val="none" w:sz="0" w:space="0" w:color="auto"/>
                        <w:left w:val="none" w:sz="0" w:space="0" w:color="auto"/>
                        <w:bottom w:val="none" w:sz="0" w:space="0" w:color="auto"/>
                        <w:right w:val="none" w:sz="0" w:space="0" w:color="auto"/>
                      </w:divBdr>
                    </w:div>
                  </w:divsChild>
                </w:div>
                <w:div w:id="684671812">
                  <w:marLeft w:val="0"/>
                  <w:marRight w:val="0"/>
                  <w:marTop w:val="0"/>
                  <w:marBottom w:val="0"/>
                  <w:divBdr>
                    <w:top w:val="none" w:sz="0" w:space="0" w:color="auto"/>
                    <w:left w:val="none" w:sz="0" w:space="0" w:color="auto"/>
                    <w:bottom w:val="none" w:sz="0" w:space="0" w:color="auto"/>
                    <w:right w:val="none" w:sz="0" w:space="0" w:color="auto"/>
                  </w:divBdr>
                  <w:divsChild>
                    <w:div w:id="422802338">
                      <w:marLeft w:val="0"/>
                      <w:marRight w:val="0"/>
                      <w:marTop w:val="0"/>
                      <w:marBottom w:val="0"/>
                      <w:divBdr>
                        <w:top w:val="none" w:sz="0" w:space="0" w:color="auto"/>
                        <w:left w:val="none" w:sz="0" w:space="0" w:color="auto"/>
                        <w:bottom w:val="none" w:sz="0" w:space="0" w:color="auto"/>
                        <w:right w:val="none" w:sz="0" w:space="0" w:color="auto"/>
                      </w:divBdr>
                    </w:div>
                  </w:divsChild>
                </w:div>
                <w:div w:id="470707153">
                  <w:marLeft w:val="0"/>
                  <w:marRight w:val="0"/>
                  <w:marTop w:val="0"/>
                  <w:marBottom w:val="0"/>
                  <w:divBdr>
                    <w:top w:val="none" w:sz="0" w:space="0" w:color="auto"/>
                    <w:left w:val="none" w:sz="0" w:space="0" w:color="auto"/>
                    <w:bottom w:val="none" w:sz="0" w:space="0" w:color="auto"/>
                    <w:right w:val="none" w:sz="0" w:space="0" w:color="auto"/>
                  </w:divBdr>
                  <w:divsChild>
                    <w:div w:id="709379464">
                      <w:marLeft w:val="0"/>
                      <w:marRight w:val="0"/>
                      <w:marTop w:val="0"/>
                      <w:marBottom w:val="0"/>
                      <w:divBdr>
                        <w:top w:val="none" w:sz="0" w:space="0" w:color="auto"/>
                        <w:left w:val="none" w:sz="0" w:space="0" w:color="auto"/>
                        <w:bottom w:val="none" w:sz="0" w:space="0" w:color="auto"/>
                        <w:right w:val="none" w:sz="0" w:space="0" w:color="auto"/>
                      </w:divBdr>
                    </w:div>
                  </w:divsChild>
                </w:div>
                <w:div w:id="302732401">
                  <w:marLeft w:val="0"/>
                  <w:marRight w:val="0"/>
                  <w:marTop w:val="0"/>
                  <w:marBottom w:val="0"/>
                  <w:divBdr>
                    <w:top w:val="none" w:sz="0" w:space="0" w:color="auto"/>
                    <w:left w:val="none" w:sz="0" w:space="0" w:color="auto"/>
                    <w:bottom w:val="none" w:sz="0" w:space="0" w:color="auto"/>
                    <w:right w:val="none" w:sz="0" w:space="0" w:color="auto"/>
                  </w:divBdr>
                  <w:divsChild>
                    <w:div w:id="1221789994">
                      <w:marLeft w:val="0"/>
                      <w:marRight w:val="0"/>
                      <w:marTop w:val="0"/>
                      <w:marBottom w:val="0"/>
                      <w:divBdr>
                        <w:top w:val="none" w:sz="0" w:space="0" w:color="auto"/>
                        <w:left w:val="none" w:sz="0" w:space="0" w:color="auto"/>
                        <w:bottom w:val="none" w:sz="0" w:space="0" w:color="auto"/>
                        <w:right w:val="none" w:sz="0" w:space="0" w:color="auto"/>
                      </w:divBdr>
                    </w:div>
                  </w:divsChild>
                </w:div>
                <w:div w:id="1453675027">
                  <w:marLeft w:val="0"/>
                  <w:marRight w:val="0"/>
                  <w:marTop w:val="0"/>
                  <w:marBottom w:val="0"/>
                  <w:divBdr>
                    <w:top w:val="none" w:sz="0" w:space="0" w:color="auto"/>
                    <w:left w:val="none" w:sz="0" w:space="0" w:color="auto"/>
                    <w:bottom w:val="none" w:sz="0" w:space="0" w:color="auto"/>
                    <w:right w:val="none" w:sz="0" w:space="0" w:color="auto"/>
                  </w:divBdr>
                  <w:divsChild>
                    <w:div w:id="270629355">
                      <w:marLeft w:val="0"/>
                      <w:marRight w:val="0"/>
                      <w:marTop w:val="0"/>
                      <w:marBottom w:val="0"/>
                      <w:divBdr>
                        <w:top w:val="none" w:sz="0" w:space="0" w:color="auto"/>
                        <w:left w:val="none" w:sz="0" w:space="0" w:color="auto"/>
                        <w:bottom w:val="none" w:sz="0" w:space="0" w:color="auto"/>
                        <w:right w:val="none" w:sz="0" w:space="0" w:color="auto"/>
                      </w:divBdr>
                    </w:div>
                  </w:divsChild>
                </w:div>
                <w:div w:id="889538016">
                  <w:marLeft w:val="0"/>
                  <w:marRight w:val="0"/>
                  <w:marTop w:val="0"/>
                  <w:marBottom w:val="0"/>
                  <w:divBdr>
                    <w:top w:val="none" w:sz="0" w:space="0" w:color="auto"/>
                    <w:left w:val="none" w:sz="0" w:space="0" w:color="auto"/>
                    <w:bottom w:val="none" w:sz="0" w:space="0" w:color="auto"/>
                    <w:right w:val="none" w:sz="0" w:space="0" w:color="auto"/>
                  </w:divBdr>
                  <w:divsChild>
                    <w:div w:id="1165895611">
                      <w:marLeft w:val="0"/>
                      <w:marRight w:val="0"/>
                      <w:marTop w:val="0"/>
                      <w:marBottom w:val="0"/>
                      <w:divBdr>
                        <w:top w:val="none" w:sz="0" w:space="0" w:color="auto"/>
                        <w:left w:val="none" w:sz="0" w:space="0" w:color="auto"/>
                        <w:bottom w:val="none" w:sz="0" w:space="0" w:color="auto"/>
                        <w:right w:val="none" w:sz="0" w:space="0" w:color="auto"/>
                      </w:divBdr>
                    </w:div>
                  </w:divsChild>
                </w:div>
                <w:div w:id="1222986645">
                  <w:marLeft w:val="0"/>
                  <w:marRight w:val="0"/>
                  <w:marTop w:val="0"/>
                  <w:marBottom w:val="0"/>
                  <w:divBdr>
                    <w:top w:val="none" w:sz="0" w:space="0" w:color="auto"/>
                    <w:left w:val="none" w:sz="0" w:space="0" w:color="auto"/>
                    <w:bottom w:val="none" w:sz="0" w:space="0" w:color="auto"/>
                    <w:right w:val="none" w:sz="0" w:space="0" w:color="auto"/>
                  </w:divBdr>
                  <w:divsChild>
                    <w:div w:id="853150833">
                      <w:marLeft w:val="0"/>
                      <w:marRight w:val="0"/>
                      <w:marTop w:val="0"/>
                      <w:marBottom w:val="0"/>
                      <w:divBdr>
                        <w:top w:val="none" w:sz="0" w:space="0" w:color="auto"/>
                        <w:left w:val="none" w:sz="0" w:space="0" w:color="auto"/>
                        <w:bottom w:val="none" w:sz="0" w:space="0" w:color="auto"/>
                        <w:right w:val="none" w:sz="0" w:space="0" w:color="auto"/>
                      </w:divBdr>
                    </w:div>
                  </w:divsChild>
                </w:div>
                <w:div w:id="262616483">
                  <w:marLeft w:val="0"/>
                  <w:marRight w:val="0"/>
                  <w:marTop w:val="0"/>
                  <w:marBottom w:val="0"/>
                  <w:divBdr>
                    <w:top w:val="none" w:sz="0" w:space="0" w:color="auto"/>
                    <w:left w:val="none" w:sz="0" w:space="0" w:color="auto"/>
                    <w:bottom w:val="none" w:sz="0" w:space="0" w:color="auto"/>
                    <w:right w:val="none" w:sz="0" w:space="0" w:color="auto"/>
                  </w:divBdr>
                  <w:divsChild>
                    <w:div w:id="623577809">
                      <w:marLeft w:val="0"/>
                      <w:marRight w:val="0"/>
                      <w:marTop w:val="0"/>
                      <w:marBottom w:val="0"/>
                      <w:divBdr>
                        <w:top w:val="none" w:sz="0" w:space="0" w:color="auto"/>
                        <w:left w:val="none" w:sz="0" w:space="0" w:color="auto"/>
                        <w:bottom w:val="none" w:sz="0" w:space="0" w:color="auto"/>
                        <w:right w:val="none" w:sz="0" w:space="0" w:color="auto"/>
                      </w:divBdr>
                    </w:div>
                  </w:divsChild>
                </w:div>
                <w:div w:id="699355390">
                  <w:marLeft w:val="0"/>
                  <w:marRight w:val="0"/>
                  <w:marTop w:val="0"/>
                  <w:marBottom w:val="0"/>
                  <w:divBdr>
                    <w:top w:val="none" w:sz="0" w:space="0" w:color="auto"/>
                    <w:left w:val="none" w:sz="0" w:space="0" w:color="auto"/>
                    <w:bottom w:val="none" w:sz="0" w:space="0" w:color="auto"/>
                    <w:right w:val="none" w:sz="0" w:space="0" w:color="auto"/>
                  </w:divBdr>
                  <w:divsChild>
                    <w:div w:id="1492790800">
                      <w:marLeft w:val="0"/>
                      <w:marRight w:val="0"/>
                      <w:marTop w:val="0"/>
                      <w:marBottom w:val="0"/>
                      <w:divBdr>
                        <w:top w:val="none" w:sz="0" w:space="0" w:color="auto"/>
                        <w:left w:val="none" w:sz="0" w:space="0" w:color="auto"/>
                        <w:bottom w:val="none" w:sz="0" w:space="0" w:color="auto"/>
                        <w:right w:val="none" w:sz="0" w:space="0" w:color="auto"/>
                      </w:divBdr>
                    </w:div>
                  </w:divsChild>
                </w:div>
                <w:div w:id="1064530214">
                  <w:marLeft w:val="0"/>
                  <w:marRight w:val="0"/>
                  <w:marTop w:val="0"/>
                  <w:marBottom w:val="0"/>
                  <w:divBdr>
                    <w:top w:val="none" w:sz="0" w:space="0" w:color="auto"/>
                    <w:left w:val="none" w:sz="0" w:space="0" w:color="auto"/>
                    <w:bottom w:val="none" w:sz="0" w:space="0" w:color="auto"/>
                    <w:right w:val="none" w:sz="0" w:space="0" w:color="auto"/>
                  </w:divBdr>
                  <w:divsChild>
                    <w:div w:id="1281456021">
                      <w:marLeft w:val="0"/>
                      <w:marRight w:val="0"/>
                      <w:marTop w:val="0"/>
                      <w:marBottom w:val="0"/>
                      <w:divBdr>
                        <w:top w:val="none" w:sz="0" w:space="0" w:color="auto"/>
                        <w:left w:val="none" w:sz="0" w:space="0" w:color="auto"/>
                        <w:bottom w:val="none" w:sz="0" w:space="0" w:color="auto"/>
                        <w:right w:val="none" w:sz="0" w:space="0" w:color="auto"/>
                      </w:divBdr>
                    </w:div>
                  </w:divsChild>
                </w:div>
                <w:div w:id="1007488291">
                  <w:marLeft w:val="0"/>
                  <w:marRight w:val="0"/>
                  <w:marTop w:val="0"/>
                  <w:marBottom w:val="0"/>
                  <w:divBdr>
                    <w:top w:val="none" w:sz="0" w:space="0" w:color="auto"/>
                    <w:left w:val="none" w:sz="0" w:space="0" w:color="auto"/>
                    <w:bottom w:val="none" w:sz="0" w:space="0" w:color="auto"/>
                    <w:right w:val="none" w:sz="0" w:space="0" w:color="auto"/>
                  </w:divBdr>
                  <w:divsChild>
                    <w:div w:id="1478183632">
                      <w:marLeft w:val="0"/>
                      <w:marRight w:val="0"/>
                      <w:marTop w:val="0"/>
                      <w:marBottom w:val="0"/>
                      <w:divBdr>
                        <w:top w:val="none" w:sz="0" w:space="0" w:color="auto"/>
                        <w:left w:val="none" w:sz="0" w:space="0" w:color="auto"/>
                        <w:bottom w:val="none" w:sz="0" w:space="0" w:color="auto"/>
                        <w:right w:val="none" w:sz="0" w:space="0" w:color="auto"/>
                      </w:divBdr>
                    </w:div>
                  </w:divsChild>
                </w:div>
                <w:div w:id="1868516908">
                  <w:marLeft w:val="0"/>
                  <w:marRight w:val="0"/>
                  <w:marTop w:val="0"/>
                  <w:marBottom w:val="0"/>
                  <w:divBdr>
                    <w:top w:val="none" w:sz="0" w:space="0" w:color="auto"/>
                    <w:left w:val="none" w:sz="0" w:space="0" w:color="auto"/>
                    <w:bottom w:val="none" w:sz="0" w:space="0" w:color="auto"/>
                    <w:right w:val="none" w:sz="0" w:space="0" w:color="auto"/>
                  </w:divBdr>
                  <w:divsChild>
                    <w:div w:id="233903799">
                      <w:marLeft w:val="0"/>
                      <w:marRight w:val="0"/>
                      <w:marTop w:val="0"/>
                      <w:marBottom w:val="0"/>
                      <w:divBdr>
                        <w:top w:val="none" w:sz="0" w:space="0" w:color="auto"/>
                        <w:left w:val="none" w:sz="0" w:space="0" w:color="auto"/>
                        <w:bottom w:val="none" w:sz="0" w:space="0" w:color="auto"/>
                        <w:right w:val="none" w:sz="0" w:space="0" w:color="auto"/>
                      </w:divBdr>
                    </w:div>
                  </w:divsChild>
                </w:div>
                <w:div w:id="1690913950">
                  <w:marLeft w:val="0"/>
                  <w:marRight w:val="0"/>
                  <w:marTop w:val="0"/>
                  <w:marBottom w:val="0"/>
                  <w:divBdr>
                    <w:top w:val="none" w:sz="0" w:space="0" w:color="auto"/>
                    <w:left w:val="none" w:sz="0" w:space="0" w:color="auto"/>
                    <w:bottom w:val="none" w:sz="0" w:space="0" w:color="auto"/>
                    <w:right w:val="none" w:sz="0" w:space="0" w:color="auto"/>
                  </w:divBdr>
                  <w:divsChild>
                    <w:div w:id="284895274">
                      <w:marLeft w:val="0"/>
                      <w:marRight w:val="0"/>
                      <w:marTop w:val="0"/>
                      <w:marBottom w:val="0"/>
                      <w:divBdr>
                        <w:top w:val="none" w:sz="0" w:space="0" w:color="auto"/>
                        <w:left w:val="none" w:sz="0" w:space="0" w:color="auto"/>
                        <w:bottom w:val="none" w:sz="0" w:space="0" w:color="auto"/>
                        <w:right w:val="none" w:sz="0" w:space="0" w:color="auto"/>
                      </w:divBdr>
                    </w:div>
                  </w:divsChild>
                </w:div>
                <w:div w:id="1747339937">
                  <w:marLeft w:val="0"/>
                  <w:marRight w:val="0"/>
                  <w:marTop w:val="0"/>
                  <w:marBottom w:val="0"/>
                  <w:divBdr>
                    <w:top w:val="none" w:sz="0" w:space="0" w:color="auto"/>
                    <w:left w:val="none" w:sz="0" w:space="0" w:color="auto"/>
                    <w:bottom w:val="none" w:sz="0" w:space="0" w:color="auto"/>
                    <w:right w:val="none" w:sz="0" w:space="0" w:color="auto"/>
                  </w:divBdr>
                  <w:divsChild>
                    <w:div w:id="1540701017">
                      <w:marLeft w:val="0"/>
                      <w:marRight w:val="0"/>
                      <w:marTop w:val="0"/>
                      <w:marBottom w:val="0"/>
                      <w:divBdr>
                        <w:top w:val="none" w:sz="0" w:space="0" w:color="auto"/>
                        <w:left w:val="none" w:sz="0" w:space="0" w:color="auto"/>
                        <w:bottom w:val="none" w:sz="0" w:space="0" w:color="auto"/>
                        <w:right w:val="none" w:sz="0" w:space="0" w:color="auto"/>
                      </w:divBdr>
                    </w:div>
                  </w:divsChild>
                </w:div>
                <w:div w:id="489173404">
                  <w:marLeft w:val="0"/>
                  <w:marRight w:val="0"/>
                  <w:marTop w:val="0"/>
                  <w:marBottom w:val="0"/>
                  <w:divBdr>
                    <w:top w:val="none" w:sz="0" w:space="0" w:color="auto"/>
                    <w:left w:val="none" w:sz="0" w:space="0" w:color="auto"/>
                    <w:bottom w:val="none" w:sz="0" w:space="0" w:color="auto"/>
                    <w:right w:val="none" w:sz="0" w:space="0" w:color="auto"/>
                  </w:divBdr>
                  <w:divsChild>
                    <w:div w:id="762533134">
                      <w:marLeft w:val="0"/>
                      <w:marRight w:val="0"/>
                      <w:marTop w:val="0"/>
                      <w:marBottom w:val="0"/>
                      <w:divBdr>
                        <w:top w:val="none" w:sz="0" w:space="0" w:color="auto"/>
                        <w:left w:val="none" w:sz="0" w:space="0" w:color="auto"/>
                        <w:bottom w:val="none" w:sz="0" w:space="0" w:color="auto"/>
                        <w:right w:val="none" w:sz="0" w:space="0" w:color="auto"/>
                      </w:divBdr>
                    </w:div>
                  </w:divsChild>
                </w:div>
                <w:div w:id="2125465876">
                  <w:marLeft w:val="0"/>
                  <w:marRight w:val="0"/>
                  <w:marTop w:val="0"/>
                  <w:marBottom w:val="0"/>
                  <w:divBdr>
                    <w:top w:val="none" w:sz="0" w:space="0" w:color="auto"/>
                    <w:left w:val="none" w:sz="0" w:space="0" w:color="auto"/>
                    <w:bottom w:val="none" w:sz="0" w:space="0" w:color="auto"/>
                    <w:right w:val="none" w:sz="0" w:space="0" w:color="auto"/>
                  </w:divBdr>
                  <w:divsChild>
                    <w:div w:id="877938066">
                      <w:marLeft w:val="0"/>
                      <w:marRight w:val="0"/>
                      <w:marTop w:val="0"/>
                      <w:marBottom w:val="0"/>
                      <w:divBdr>
                        <w:top w:val="none" w:sz="0" w:space="0" w:color="auto"/>
                        <w:left w:val="none" w:sz="0" w:space="0" w:color="auto"/>
                        <w:bottom w:val="none" w:sz="0" w:space="0" w:color="auto"/>
                        <w:right w:val="none" w:sz="0" w:space="0" w:color="auto"/>
                      </w:divBdr>
                    </w:div>
                  </w:divsChild>
                </w:div>
                <w:div w:id="682243447">
                  <w:marLeft w:val="0"/>
                  <w:marRight w:val="0"/>
                  <w:marTop w:val="0"/>
                  <w:marBottom w:val="0"/>
                  <w:divBdr>
                    <w:top w:val="none" w:sz="0" w:space="0" w:color="auto"/>
                    <w:left w:val="none" w:sz="0" w:space="0" w:color="auto"/>
                    <w:bottom w:val="none" w:sz="0" w:space="0" w:color="auto"/>
                    <w:right w:val="none" w:sz="0" w:space="0" w:color="auto"/>
                  </w:divBdr>
                  <w:divsChild>
                    <w:div w:id="1350836104">
                      <w:marLeft w:val="0"/>
                      <w:marRight w:val="0"/>
                      <w:marTop w:val="0"/>
                      <w:marBottom w:val="0"/>
                      <w:divBdr>
                        <w:top w:val="none" w:sz="0" w:space="0" w:color="auto"/>
                        <w:left w:val="none" w:sz="0" w:space="0" w:color="auto"/>
                        <w:bottom w:val="none" w:sz="0" w:space="0" w:color="auto"/>
                        <w:right w:val="none" w:sz="0" w:space="0" w:color="auto"/>
                      </w:divBdr>
                    </w:div>
                  </w:divsChild>
                </w:div>
                <w:div w:id="188809222">
                  <w:marLeft w:val="0"/>
                  <w:marRight w:val="0"/>
                  <w:marTop w:val="0"/>
                  <w:marBottom w:val="0"/>
                  <w:divBdr>
                    <w:top w:val="none" w:sz="0" w:space="0" w:color="auto"/>
                    <w:left w:val="none" w:sz="0" w:space="0" w:color="auto"/>
                    <w:bottom w:val="none" w:sz="0" w:space="0" w:color="auto"/>
                    <w:right w:val="none" w:sz="0" w:space="0" w:color="auto"/>
                  </w:divBdr>
                  <w:divsChild>
                    <w:div w:id="464005487">
                      <w:marLeft w:val="0"/>
                      <w:marRight w:val="0"/>
                      <w:marTop w:val="0"/>
                      <w:marBottom w:val="0"/>
                      <w:divBdr>
                        <w:top w:val="none" w:sz="0" w:space="0" w:color="auto"/>
                        <w:left w:val="none" w:sz="0" w:space="0" w:color="auto"/>
                        <w:bottom w:val="none" w:sz="0" w:space="0" w:color="auto"/>
                        <w:right w:val="none" w:sz="0" w:space="0" w:color="auto"/>
                      </w:divBdr>
                    </w:div>
                  </w:divsChild>
                </w:div>
                <w:div w:id="1175463407">
                  <w:marLeft w:val="0"/>
                  <w:marRight w:val="0"/>
                  <w:marTop w:val="0"/>
                  <w:marBottom w:val="0"/>
                  <w:divBdr>
                    <w:top w:val="none" w:sz="0" w:space="0" w:color="auto"/>
                    <w:left w:val="none" w:sz="0" w:space="0" w:color="auto"/>
                    <w:bottom w:val="none" w:sz="0" w:space="0" w:color="auto"/>
                    <w:right w:val="none" w:sz="0" w:space="0" w:color="auto"/>
                  </w:divBdr>
                  <w:divsChild>
                    <w:div w:id="1661881394">
                      <w:marLeft w:val="0"/>
                      <w:marRight w:val="0"/>
                      <w:marTop w:val="0"/>
                      <w:marBottom w:val="0"/>
                      <w:divBdr>
                        <w:top w:val="none" w:sz="0" w:space="0" w:color="auto"/>
                        <w:left w:val="none" w:sz="0" w:space="0" w:color="auto"/>
                        <w:bottom w:val="none" w:sz="0" w:space="0" w:color="auto"/>
                        <w:right w:val="none" w:sz="0" w:space="0" w:color="auto"/>
                      </w:divBdr>
                    </w:div>
                  </w:divsChild>
                </w:div>
                <w:div w:id="412818682">
                  <w:marLeft w:val="0"/>
                  <w:marRight w:val="0"/>
                  <w:marTop w:val="0"/>
                  <w:marBottom w:val="0"/>
                  <w:divBdr>
                    <w:top w:val="none" w:sz="0" w:space="0" w:color="auto"/>
                    <w:left w:val="none" w:sz="0" w:space="0" w:color="auto"/>
                    <w:bottom w:val="none" w:sz="0" w:space="0" w:color="auto"/>
                    <w:right w:val="none" w:sz="0" w:space="0" w:color="auto"/>
                  </w:divBdr>
                  <w:divsChild>
                    <w:div w:id="1263684841">
                      <w:marLeft w:val="0"/>
                      <w:marRight w:val="0"/>
                      <w:marTop w:val="0"/>
                      <w:marBottom w:val="0"/>
                      <w:divBdr>
                        <w:top w:val="none" w:sz="0" w:space="0" w:color="auto"/>
                        <w:left w:val="none" w:sz="0" w:space="0" w:color="auto"/>
                        <w:bottom w:val="none" w:sz="0" w:space="0" w:color="auto"/>
                        <w:right w:val="none" w:sz="0" w:space="0" w:color="auto"/>
                      </w:divBdr>
                    </w:div>
                  </w:divsChild>
                </w:div>
                <w:div w:id="971523930">
                  <w:marLeft w:val="0"/>
                  <w:marRight w:val="0"/>
                  <w:marTop w:val="0"/>
                  <w:marBottom w:val="0"/>
                  <w:divBdr>
                    <w:top w:val="none" w:sz="0" w:space="0" w:color="auto"/>
                    <w:left w:val="none" w:sz="0" w:space="0" w:color="auto"/>
                    <w:bottom w:val="none" w:sz="0" w:space="0" w:color="auto"/>
                    <w:right w:val="none" w:sz="0" w:space="0" w:color="auto"/>
                  </w:divBdr>
                  <w:divsChild>
                    <w:div w:id="668866333">
                      <w:marLeft w:val="0"/>
                      <w:marRight w:val="0"/>
                      <w:marTop w:val="0"/>
                      <w:marBottom w:val="0"/>
                      <w:divBdr>
                        <w:top w:val="none" w:sz="0" w:space="0" w:color="auto"/>
                        <w:left w:val="none" w:sz="0" w:space="0" w:color="auto"/>
                        <w:bottom w:val="none" w:sz="0" w:space="0" w:color="auto"/>
                        <w:right w:val="none" w:sz="0" w:space="0" w:color="auto"/>
                      </w:divBdr>
                    </w:div>
                  </w:divsChild>
                </w:div>
                <w:div w:id="1171332825">
                  <w:marLeft w:val="0"/>
                  <w:marRight w:val="0"/>
                  <w:marTop w:val="0"/>
                  <w:marBottom w:val="0"/>
                  <w:divBdr>
                    <w:top w:val="none" w:sz="0" w:space="0" w:color="auto"/>
                    <w:left w:val="none" w:sz="0" w:space="0" w:color="auto"/>
                    <w:bottom w:val="none" w:sz="0" w:space="0" w:color="auto"/>
                    <w:right w:val="none" w:sz="0" w:space="0" w:color="auto"/>
                  </w:divBdr>
                  <w:divsChild>
                    <w:div w:id="1889340458">
                      <w:marLeft w:val="0"/>
                      <w:marRight w:val="0"/>
                      <w:marTop w:val="0"/>
                      <w:marBottom w:val="0"/>
                      <w:divBdr>
                        <w:top w:val="none" w:sz="0" w:space="0" w:color="auto"/>
                        <w:left w:val="none" w:sz="0" w:space="0" w:color="auto"/>
                        <w:bottom w:val="none" w:sz="0" w:space="0" w:color="auto"/>
                        <w:right w:val="none" w:sz="0" w:space="0" w:color="auto"/>
                      </w:divBdr>
                    </w:div>
                  </w:divsChild>
                </w:div>
                <w:div w:id="1805998477">
                  <w:marLeft w:val="0"/>
                  <w:marRight w:val="0"/>
                  <w:marTop w:val="0"/>
                  <w:marBottom w:val="0"/>
                  <w:divBdr>
                    <w:top w:val="none" w:sz="0" w:space="0" w:color="auto"/>
                    <w:left w:val="none" w:sz="0" w:space="0" w:color="auto"/>
                    <w:bottom w:val="none" w:sz="0" w:space="0" w:color="auto"/>
                    <w:right w:val="none" w:sz="0" w:space="0" w:color="auto"/>
                  </w:divBdr>
                  <w:divsChild>
                    <w:div w:id="221064111">
                      <w:marLeft w:val="0"/>
                      <w:marRight w:val="0"/>
                      <w:marTop w:val="0"/>
                      <w:marBottom w:val="0"/>
                      <w:divBdr>
                        <w:top w:val="none" w:sz="0" w:space="0" w:color="auto"/>
                        <w:left w:val="none" w:sz="0" w:space="0" w:color="auto"/>
                        <w:bottom w:val="none" w:sz="0" w:space="0" w:color="auto"/>
                        <w:right w:val="none" w:sz="0" w:space="0" w:color="auto"/>
                      </w:divBdr>
                    </w:div>
                  </w:divsChild>
                </w:div>
                <w:div w:id="2030449745">
                  <w:marLeft w:val="0"/>
                  <w:marRight w:val="0"/>
                  <w:marTop w:val="0"/>
                  <w:marBottom w:val="0"/>
                  <w:divBdr>
                    <w:top w:val="none" w:sz="0" w:space="0" w:color="auto"/>
                    <w:left w:val="none" w:sz="0" w:space="0" w:color="auto"/>
                    <w:bottom w:val="none" w:sz="0" w:space="0" w:color="auto"/>
                    <w:right w:val="none" w:sz="0" w:space="0" w:color="auto"/>
                  </w:divBdr>
                  <w:divsChild>
                    <w:div w:id="696127489">
                      <w:marLeft w:val="0"/>
                      <w:marRight w:val="0"/>
                      <w:marTop w:val="0"/>
                      <w:marBottom w:val="0"/>
                      <w:divBdr>
                        <w:top w:val="none" w:sz="0" w:space="0" w:color="auto"/>
                        <w:left w:val="none" w:sz="0" w:space="0" w:color="auto"/>
                        <w:bottom w:val="none" w:sz="0" w:space="0" w:color="auto"/>
                        <w:right w:val="none" w:sz="0" w:space="0" w:color="auto"/>
                      </w:divBdr>
                    </w:div>
                  </w:divsChild>
                </w:div>
                <w:div w:id="2097629297">
                  <w:marLeft w:val="0"/>
                  <w:marRight w:val="0"/>
                  <w:marTop w:val="0"/>
                  <w:marBottom w:val="0"/>
                  <w:divBdr>
                    <w:top w:val="none" w:sz="0" w:space="0" w:color="auto"/>
                    <w:left w:val="none" w:sz="0" w:space="0" w:color="auto"/>
                    <w:bottom w:val="none" w:sz="0" w:space="0" w:color="auto"/>
                    <w:right w:val="none" w:sz="0" w:space="0" w:color="auto"/>
                  </w:divBdr>
                  <w:divsChild>
                    <w:div w:id="375276749">
                      <w:marLeft w:val="0"/>
                      <w:marRight w:val="0"/>
                      <w:marTop w:val="0"/>
                      <w:marBottom w:val="0"/>
                      <w:divBdr>
                        <w:top w:val="none" w:sz="0" w:space="0" w:color="auto"/>
                        <w:left w:val="none" w:sz="0" w:space="0" w:color="auto"/>
                        <w:bottom w:val="none" w:sz="0" w:space="0" w:color="auto"/>
                        <w:right w:val="none" w:sz="0" w:space="0" w:color="auto"/>
                      </w:divBdr>
                    </w:div>
                  </w:divsChild>
                </w:div>
                <w:div w:id="874123167">
                  <w:marLeft w:val="0"/>
                  <w:marRight w:val="0"/>
                  <w:marTop w:val="0"/>
                  <w:marBottom w:val="0"/>
                  <w:divBdr>
                    <w:top w:val="none" w:sz="0" w:space="0" w:color="auto"/>
                    <w:left w:val="none" w:sz="0" w:space="0" w:color="auto"/>
                    <w:bottom w:val="none" w:sz="0" w:space="0" w:color="auto"/>
                    <w:right w:val="none" w:sz="0" w:space="0" w:color="auto"/>
                  </w:divBdr>
                  <w:divsChild>
                    <w:div w:id="904681209">
                      <w:marLeft w:val="0"/>
                      <w:marRight w:val="0"/>
                      <w:marTop w:val="0"/>
                      <w:marBottom w:val="0"/>
                      <w:divBdr>
                        <w:top w:val="none" w:sz="0" w:space="0" w:color="auto"/>
                        <w:left w:val="none" w:sz="0" w:space="0" w:color="auto"/>
                        <w:bottom w:val="none" w:sz="0" w:space="0" w:color="auto"/>
                        <w:right w:val="none" w:sz="0" w:space="0" w:color="auto"/>
                      </w:divBdr>
                    </w:div>
                  </w:divsChild>
                </w:div>
                <w:div w:id="1826891024">
                  <w:marLeft w:val="0"/>
                  <w:marRight w:val="0"/>
                  <w:marTop w:val="0"/>
                  <w:marBottom w:val="0"/>
                  <w:divBdr>
                    <w:top w:val="none" w:sz="0" w:space="0" w:color="auto"/>
                    <w:left w:val="none" w:sz="0" w:space="0" w:color="auto"/>
                    <w:bottom w:val="none" w:sz="0" w:space="0" w:color="auto"/>
                    <w:right w:val="none" w:sz="0" w:space="0" w:color="auto"/>
                  </w:divBdr>
                  <w:divsChild>
                    <w:div w:id="1334257826">
                      <w:marLeft w:val="0"/>
                      <w:marRight w:val="0"/>
                      <w:marTop w:val="0"/>
                      <w:marBottom w:val="0"/>
                      <w:divBdr>
                        <w:top w:val="none" w:sz="0" w:space="0" w:color="auto"/>
                        <w:left w:val="none" w:sz="0" w:space="0" w:color="auto"/>
                        <w:bottom w:val="none" w:sz="0" w:space="0" w:color="auto"/>
                        <w:right w:val="none" w:sz="0" w:space="0" w:color="auto"/>
                      </w:divBdr>
                    </w:div>
                  </w:divsChild>
                </w:div>
                <w:div w:id="1373312637">
                  <w:marLeft w:val="0"/>
                  <w:marRight w:val="0"/>
                  <w:marTop w:val="0"/>
                  <w:marBottom w:val="0"/>
                  <w:divBdr>
                    <w:top w:val="none" w:sz="0" w:space="0" w:color="auto"/>
                    <w:left w:val="none" w:sz="0" w:space="0" w:color="auto"/>
                    <w:bottom w:val="none" w:sz="0" w:space="0" w:color="auto"/>
                    <w:right w:val="none" w:sz="0" w:space="0" w:color="auto"/>
                  </w:divBdr>
                  <w:divsChild>
                    <w:div w:id="1841700501">
                      <w:marLeft w:val="0"/>
                      <w:marRight w:val="0"/>
                      <w:marTop w:val="0"/>
                      <w:marBottom w:val="0"/>
                      <w:divBdr>
                        <w:top w:val="none" w:sz="0" w:space="0" w:color="auto"/>
                        <w:left w:val="none" w:sz="0" w:space="0" w:color="auto"/>
                        <w:bottom w:val="none" w:sz="0" w:space="0" w:color="auto"/>
                        <w:right w:val="none" w:sz="0" w:space="0" w:color="auto"/>
                      </w:divBdr>
                    </w:div>
                  </w:divsChild>
                </w:div>
                <w:div w:id="182063357">
                  <w:marLeft w:val="0"/>
                  <w:marRight w:val="0"/>
                  <w:marTop w:val="0"/>
                  <w:marBottom w:val="0"/>
                  <w:divBdr>
                    <w:top w:val="none" w:sz="0" w:space="0" w:color="auto"/>
                    <w:left w:val="none" w:sz="0" w:space="0" w:color="auto"/>
                    <w:bottom w:val="none" w:sz="0" w:space="0" w:color="auto"/>
                    <w:right w:val="none" w:sz="0" w:space="0" w:color="auto"/>
                  </w:divBdr>
                  <w:divsChild>
                    <w:div w:id="899554353">
                      <w:marLeft w:val="0"/>
                      <w:marRight w:val="0"/>
                      <w:marTop w:val="0"/>
                      <w:marBottom w:val="0"/>
                      <w:divBdr>
                        <w:top w:val="none" w:sz="0" w:space="0" w:color="auto"/>
                        <w:left w:val="none" w:sz="0" w:space="0" w:color="auto"/>
                        <w:bottom w:val="none" w:sz="0" w:space="0" w:color="auto"/>
                        <w:right w:val="none" w:sz="0" w:space="0" w:color="auto"/>
                      </w:divBdr>
                    </w:div>
                  </w:divsChild>
                </w:div>
                <w:div w:id="1293515140">
                  <w:marLeft w:val="0"/>
                  <w:marRight w:val="0"/>
                  <w:marTop w:val="0"/>
                  <w:marBottom w:val="0"/>
                  <w:divBdr>
                    <w:top w:val="none" w:sz="0" w:space="0" w:color="auto"/>
                    <w:left w:val="none" w:sz="0" w:space="0" w:color="auto"/>
                    <w:bottom w:val="none" w:sz="0" w:space="0" w:color="auto"/>
                    <w:right w:val="none" w:sz="0" w:space="0" w:color="auto"/>
                  </w:divBdr>
                  <w:divsChild>
                    <w:div w:id="1345477604">
                      <w:marLeft w:val="0"/>
                      <w:marRight w:val="0"/>
                      <w:marTop w:val="0"/>
                      <w:marBottom w:val="0"/>
                      <w:divBdr>
                        <w:top w:val="none" w:sz="0" w:space="0" w:color="auto"/>
                        <w:left w:val="none" w:sz="0" w:space="0" w:color="auto"/>
                        <w:bottom w:val="none" w:sz="0" w:space="0" w:color="auto"/>
                        <w:right w:val="none" w:sz="0" w:space="0" w:color="auto"/>
                      </w:divBdr>
                    </w:div>
                  </w:divsChild>
                </w:div>
                <w:div w:id="476799685">
                  <w:marLeft w:val="0"/>
                  <w:marRight w:val="0"/>
                  <w:marTop w:val="0"/>
                  <w:marBottom w:val="0"/>
                  <w:divBdr>
                    <w:top w:val="none" w:sz="0" w:space="0" w:color="auto"/>
                    <w:left w:val="none" w:sz="0" w:space="0" w:color="auto"/>
                    <w:bottom w:val="none" w:sz="0" w:space="0" w:color="auto"/>
                    <w:right w:val="none" w:sz="0" w:space="0" w:color="auto"/>
                  </w:divBdr>
                  <w:divsChild>
                    <w:div w:id="1842350805">
                      <w:marLeft w:val="0"/>
                      <w:marRight w:val="0"/>
                      <w:marTop w:val="0"/>
                      <w:marBottom w:val="0"/>
                      <w:divBdr>
                        <w:top w:val="none" w:sz="0" w:space="0" w:color="auto"/>
                        <w:left w:val="none" w:sz="0" w:space="0" w:color="auto"/>
                        <w:bottom w:val="none" w:sz="0" w:space="0" w:color="auto"/>
                        <w:right w:val="none" w:sz="0" w:space="0" w:color="auto"/>
                      </w:divBdr>
                    </w:div>
                  </w:divsChild>
                </w:div>
                <w:div w:id="1900314556">
                  <w:marLeft w:val="0"/>
                  <w:marRight w:val="0"/>
                  <w:marTop w:val="0"/>
                  <w:marBottom w:val="0"/>
                  <w:divBdr>
                    <w:top w:val="none" w:sz="0" w:space="0" w:color="auto"/>
                    <w:left w:val="none" w:sz="0" w:space="0" w:color="auto"/>
                    <w:bottom w:val="none" w:sz="0" w:space="0" w:color="auto"/>
                    <w:right w:val="none" w:sz="0" w:space="0" w:color="auto"/>
                  </w:divBdr>
                  <w:divsChild>
                    <w:div w:id="1273317704">
                      <w:marLeft w:val="0"/>
                      <w:marRight w:val="0"/>
                      <w:marTop w:val="0"/>
                      <w:marBottom w:val="0"/>
                      <w:divBdr>
                        <w:top w:val="none" w:sz="0" w:space="0" w:color="auto"/>
                        <w:left w:val="none" w:sz="0" w:space="0" w:color="auto"/>
                        <w:bottom w:val="none" w:sz="0" w:space="0" w:color="auto"/>
                        <w:right w:val="none" w:sz="0" w:space="0" w:color="auto"/>
                      </w:divBdr>
                    </w:div>
                  </w:divsChild>
                </w:div>
                <w:div w:id="1486510862">
                  <w:marLeft w:val="0"/>
                  <w:marRight w:val="0"/>
                  <w:marTop w:val="0"/>
                  <w:marBottom w:val="0"/>
                  <w:divBdr>
                    <w:top w:val="none" w:sz="0" w:space="0" w:color="auto"/>
                    <w:left w:val="none" w:sz="0" w:space="0" w:color="auto"/>
                    <w:bottom w:val="none" w:sz="0" w:space="0" w:color="auto"/>
                    <w:right w:val="none" w:sz="0" w:space="0" w:color="auto"/>
                  </w:divBdr>
                  <w:divsChild>
                    <w:div w:id="110058955">
                      <w:marLeft w:val="0"/>
                      <w:marRight w:val="0"/>
                      <w:marTop w:val="0"/>
                      <w:marBottom w:val="0"/>
                      <w:divBdr>
                        <w:top w:val="none" w:sz="0" w:space="0" w:color="auto"/>
                        <w:left w:val="none" w:sz="0" w:space="0" w:color="auto"/>
                        <w:bottom w:val="none" w:sz="0" w:space="0" w:color="auto"/>
                        <w:right w:val="none" w:sz="0" w:space="0" w:color="auto"/>
                      </w:divBdr>
                    </w:div>
                  </w:divsChild>
                </w:div>
                <w:div w:id="388891602">
                  <w:marLeft w:val="0"/>
                  <w:marRight w:val="0"/>
                  <w:marTop w:val="0"/>
                  <w:marBottom w:val="0"/>
                  <w:divBdr>
                    <w:top w:val="none" w:sz="0" w:space="0" w:color="auto"/>
                    <w:left w:val="none" w:sz="0" w:space="0" w:color="auto"/>
                    <w:bottom w:val="none" w:sz="0" w:space="0" w:color="auto"/>
                    <w:right w:val="none" w:sz="0" w:space="0" w:color="auto"/>
                  </w:divBdr>
                  <w:divsChild>
                    <w:div w:id="1449545337">
                      <w:marLeft w:val="0"/>
                      <w:marRight w:val="0"/>
                      <w:marTop w:val="0"/>
                      <w:marBottom w:val="0"/>
                      <w:divBdr>
                        <w:top w:val="none" w:sz="0" w:space="0" w:color="auto"/>
                        <w:left w:val="none" w:sz="0" w:space="0" w:color="auto"/>
                        <w:bottom w:val="none" w:sz="0" w:space="0" w:color="auto"/>
                        <w:right w:val="none" w:sz="0" w:space="0" w:color="auto"/>
                      </w:divBdr>
                    </w:div>
                  </w:divsChild>
                </w:div>
                <w:div w:id="1808355911">
                  <w:marLeft w:val="0"/>
                  <w:marRight w:val="0"/>
                  <w:marTop w:val="0"/>
                  <w:marBottom w:val="0"/>
                  <w:divBdr>
                    <w:top w:val="none" w:sz="0" w:space="0" w:color="auto"/>
                    <w:left w:val="none" w:sz="0" w:space="0" w:color="auto"/>
                    <w:bottom w:val="none" w:sz="0" w:space="0" w:color="auto"/>
                    <w:right w:val="none" w:sz="0" w:space="0" w:color="auto"/>
                  </w:divBdr>
                  <w:divsChild>
                    <w:div w:id="406344661">
                      <w:marLeft w:val="0"/>
                      <w:marRight w:val="0"/>
                      <w:marTop w:val="0"/>
                      <w:marBottom w:val="0"/>
                      <w:divBdr>
                        <w:top w:val="none" w:sz="0" w:space="0" w:color="auto"/>
                        <w:left w:val="none" w:sz="0" w:space="0" w:color="auto"/>
                        <w:bottom w:val="none" w:sz="0" w:space="0" w:color="auto"/>
                        <w:right w:val="none" w:sz="0" w:space="0" w:color="auto"/>
                      </w:divBdr>
                    </w:div>
                    <w:div w:id="826944693">
                      <w:marLeft w:val="0"/>
                      <w:marRight w:val="0"/>
                      <w:marTop w:val="0"/>
                      <w:marBottom w:val="0"/>
                      <w:divBdr>
                        <w:top w:val="none" w:sz="0" w:space="0" w:color="auto"/>
                        <w:left w:val="none" w:sz="0" w:space="0" w:color="auto"/>
                        <w:bottom w:val="none" w:sz="0" w:space="0" w:color="auto"/>
                        <w:right w:val="none" w:sz="0" w:space="0" w:color="auto"/>
                      </w:divBdr>
                    </w:div>
                    <w:div w:id="1513455221">
                      <w:marLeft w:val="0"/>
                      <w:marRight w:val="0"/>
                      <w:marTop w:val="0"/>
                      <w:marBottom w:val="0"/>
                      <w:divBdr>
                        <w:top w:val="none" w:sz="0" w:space="0" w:color="auto"/>
                        <w:left w:val="none" w:sz="0" w:space="0" w:color="auto"/>
                        <w:bottom w:val="none" w:sz="0" w:space="0" w:color="auto"/>
                        <w:right w:val="none" w:sz="0" w:space="0" w:color="auto"/>
                      </w:divBdr>
                    </w:div>
                  </w:divsChild>
                </w:div>
                <w:div w:id="1684942576">
                  <w:marLeft w:val="0"/>
                  <w:marRight w:val="0"/>
                  <w:marTop w:val="0"/>
                  <w:marBottom w:val="0"/>
                  <w:divBdr>
                    <w:top w:val="none" w:sz="0" w:space="0" w:color="auto"/>
                    <w:left w:val="none" w:sz="0" w:space="0" w:color="auto"/>
                    <w:bottom w:val="none" w:sz="0" w:space="0" w:color="auto"/>
                    <w:right w:val="none" w:sz="0" w:space="0" w:color="auto"/>
                  </w:divBdr>
                  <w:divsChild>
                    <w:div w:id="226457377">
                      <w:marLeft w:val="0"/>
                      <w:marRight w:val="0"/>
                      <w:marTop w:val="0"/>
                      <w:marBottom w:val="0"/>
                      <w:divBdr>
                        <w:top w:val="none" w:sz="0" w:space="0" w:color="auto"/>
                        <w:left w:val="none" w:sz="0" w:space="0" w:color="auto"/>
                        <w:bottom w:val="none" w:sz="0" w:space="0" w:color="auto"/>
                        <w:right w:val="none" w:sz="0" w:space="0" w:color="auto"/>
                      </w:divBdr>
                    </w:div>
                  </w:divsChild>
                </w:div>
                <w:div w:id="1559896757">
                  <w:marLeft w:val="0"/>
                  <w:marRight w:val="0"/>
                  <w:marTop w:val="0"/>
                  <w:marBottom w:val="0"/>
                  <w:divBdr>
                    <w:top w:val="none" w:sz="0" w:space="0" w:color="auto"/>
                    <w:left w:val="none" w:sz="0" w:space="0" w:color="auto"/>
                    <w:bottom w:val="none" w:sz="0" w:space="0" w:color="auto"/>
                    <w:right w:val="none" w:sz="0" w:space="0" w:color="auto"/>
                  </w:divBdr>
                  <w:divsChild>
                    <w:div w:id="1065953583">
                      <w:marLeft w:val="0"/>
                      <w:marRight w:val="0"/>
                      <w:marTop w:val="0"/>
                      <w:marBottom w:val="0"/>
                      <w:divBdr>
                        <w:top w:val="none" w:sz="0" w:space="0" w:color="auto"/>
                        <w:left w:val="none" w:sz="0" w:space="0" w:color="auto"/>
                        <w:bottom w:val="none" w:sz="0" w:space="0" w:color="auto"/>
                        <w:right w:val="none" w:sz="0" w:space="0" w:color="auto"/>
                      </w:divBdr>
                    </w:div>
                    <w:div w:id="1957249027">
                      <w:marLeft w:val="0"/>
                      <w:marRight w:val="0"/>
                      <w:marTop w:val="0"/>
                      <w:marBottom w:val="0"/>
                      <w:divBdr>
                        <w:top w:val="none" w:sz="0" w:space="0" w:color="auto"/>
                        <w:left w:val="none" w:sz="0" w:space="0" w:color="auto"/>
                        <w:bottom w:val="none" w:sz="0" w:space="0" w:color="auto"/>
                        <w:right w:val="none" w:sz="0" w:space="0" w:color="auto"/>
                      </w:divBdr>
                    </w:div>
                  </w:divsChild>
                </w:div>
                <w:div w:id="1984313604">
                  <w:marLeft w:val="0"/>
                  <w:marRight w:val="0"/>
                  <w:marTop w:val="0"/>
                  <w:marBottom w:val="0"/>
                  <w:divBdr>
                    <w:top w:val="none" w:sz="0" w:space="0" w:color="auto"/>
                    <w:left w:val="none" w:sz="0" w:space="0" w:color="auto"/>
                    <w:bottom w:val="none" w:sz="0" w:space="0" w:color="auto"/>
                    <w:right w:val="none" w:sz="0" w:space="0" w:color="auto"/>
                  </w:divBdr>
                  <w:divsChild>
                    <w:div w:id="268855036">
                      <w:marLeft w:val="0"/>
                      <w:marRight w:val="0"/>
                      <w:marTop w:val="0"/>
                      <w:marBottom w:val="0"/>
                      <w:divBdr>
                        <w:top w:val="none" w:sz="0" w:space="0" w:color="auto"/>
                        <w:left w:val="none" w:sz="0" w:space="0" w:color="auto"/>
                        <w:bottom w:val="none" w:sz="0" w:space="0" w:color="auto"/>
                        <w:right w:val="none" w:sz="0" w:space="0" w:color="auto"/>
                      </w:divBdr>
                    </w:div>
                  </w:divsChild>
                </w:div>
                <w:div w:id="1844973745">
                  <w:marLeft w:val="0"/>
                  <w:marRight w:val="0"/>
                  <w:marTop w:val="0"/>
                  <w:marBottom w:val="0"/>
                  <w:divBdr>
                    <w:top w:val="none" w:sz="0" w:space="0" w:color="auto"/>
                    <w:left w:val="none" w:sz="0" w:space="0" w:color="auto"/>
                    <w:bottom w:val="none" w:sz="0" w:space="0" w:color="auto"/>
                    <w:right w:val="none" w:sz="0" w:space="0" w:color="auto"/>
                  </w:divBdr>
                  <w:divsChild>
                    <w:div w:id="1820876236">
                      <w:marLeft w:val="0"/>
                      <w:marRight w:val="0"/>
                      <w:marTop w:val="0"/>
                      <w:marBottom w:val="0"/>
                      <w:divBdr>
                        <w:top w:val="none" w:sz="0" w:space="0" w:color="auto"/>
                        <w:left w:val="none" w:sz="0" w:space="0" w:color="auto"/>
                        <w:bottom w:val="none" w:sz="0" w:space="0" w:color="auto"/>
                        <w:right w:val="none" w:sz="0" w:space="0" w:color="auto"/>
                      </w:divBdr>
                    </w:div>
                  </w:divsChild>
                </w:div>
                <w:div w:id="736048241">
                  <w:marLeft w:val="0"/>
                  <w:marRight w:val="0"/>
                  <w:marTop w:val="0"/>
                  <w:marBottom w:val="0"/>
                  <w:divBdr>
                    <w:top w:val="none" w:sz="0" w:space="0" w:color="auto"/>
                    <w:left w:val="none" w:sz="0" w:space="0" w:color="auto"/>
                    <w:bottom w:val="none" w:sz="0" w:space="0" w:color="auto"/>
                    <w:right w:val="none" w:sz="0" w:space="0" w:color="auto"/>
                  </w:divBdr>
                  <w:divsChild>
                    <w:div w:id="1741366079">
                      <w:marLeft w:val="0"/>
                      <w:marRight w:val="0"/>
                      <w:marTop w:val="0"/>
                      <w:marBottom w:val="0"/>
                      <w:divBdr>
                        <w:top w:val="none" w:sz="0" w:space="0" w:color="auto"/>
                        <w:left w:val="none" w:sz="0" w:space="0" w:color="auto"/>
                        <w:bottom w:val="none" w:sz="0" w:space="0" w:color="auto"/>
                        <w:right w:val="none" w:sz="0" w:space="0" w:color="auto"/>
                      </w:divBdr>
                    </w:div>
                  </w:divsChild>
                </w:div>
                <w:div w:id="713192368">
                  <w:marLeft w:val="0"/>
                  <w:marRight w:val="0"/>
                  <w:marTop w:val="0"/>
                  <w:marBottom w:val="0"/>
                  <w:divBdr>
                    <w:top w:val="none" w:sz="0" w:space="0" w:color="auto"/>
                    <w:left w:val="none" w:sz="0" w:space="0" w:color="auto"/>
                    <w:bottom w:val="none" w:sz="0" w:space="0" w:color="auto"/>
                    <w:right w:val="none" w:sz="0" w:space="0" w:color="auto"/>
                  </w:divBdr>
                  <w:divsChild>
                    <w:div w:id="1958675124">
                      <w:marLeft w:val="0"/>
                      <w:marRight w:val="0"/>
                      <w:marTop w:val="0"/>
                      <w:marBottom w:val="0"/>
                      <w:divBdr>
                        <w:top w:val="none" w:sz="0" w:space="0" w:color="auto"/>
                        <w:left w:val="none" w:sz="0" w:space="0" w:color="auto"/>
                        <w:bottom w:val="none" w:sz="0" w:space="0" w:color="auto"/>
                        <w:right w:val="none" w:sz="0" w:space="0" w:color="auto"/>
                      </w:divBdr>
                    </w:div>
                  </w:divsChild>
                </w:div>
                <w:div w:id="2062361913">
                  <w:marLeft w:val="0"/>
                  <w:marRight w:val="0"/>
                  <w:marTop w:val="0"/>
                  <w:marBottom w:val="0"/>
                  <w:divBdr>
                    <w:top w:val="none" w:sz="0" w:space="0" w:color="auto"/>
                    <w:left w:val="none" w:sz="0" w:space="0" w:color="auto"/>
                    <w:bottom w:val="none" w:sz="0" w:space="0" w:color="auto"/>
                    <w:right w:val="none" w:sz="0" w:space="0" w:color="auto"/>
                  </w:divBdr>
                  <w:divsChild>
                    <w:div w:id="1306931533">
                      <w:marLeft w:val="0"/>
                      <w:marRight w:val="0"/>
                      <w:marTop w:val="0"/>
                      <w:marBottom w:val="0"/>
                      <w:divBdr>
                        <w:top w:val="none" w:sz="0" w:space="0" w:color="auto"/>
                        <w:left w:val="none" w:sz="0" w:space="0" w:color="auto"/>
                        <w:bottom w:val="none" w:sz="0" w:space="0" w:color="auto"/>
                        <w:right w:val="none" w:sz="0" w:space="0" w:color="auto"/>
                      </w:divBdr>
                    </w:div>
                  </w:divsChild>
                </w:div>
                <w:div w:id="1585534707">
                  <w:marLeft w:val="0"/>
                  <w:marRight w:val="0"/>
                  <w:marTop w:val="0"/>
                  <w:marBottom w:val="0"/>
                  <w:divBdr>
                    <w:top w:val="none" w:sz="0" w:space="0" w:color="auto"/>
                    <w:left w:val="none" w:sz="0" w:space="0" w:color="auto"/>
                    <w:bottom w:val="none" w:sz="0" w:space="0" w:color="auto"/>
                    <w:right w:val="none" w:sz="0" w:space="0" w:color="auto"/>
                  </w:divBdr>
                  <w:divsChild>
                    <w:div w:id="2112043014">
                      <w:marLeft w:val="0"/>
                      <w:marRight w:val="0"/>
                      <w:marTop w:val="0"/>
                      <w:marBottom w:val="0"/>
                      <w:divBdr>
                        <w:top w:val="none" w:sz="0" w:space="0" w:color="auto"/>
                        <w:left w:val="none" w:sz="0" w:space="0" w:color="auto"/>
                        <w:bottom w:val="none" w:sz="0" w:space="0" w:color="auto"/>
                        <w:right w:val="none" w:sz="0" w:space="0" w:color="auto"/>
                      </w:divBdr>
                    </w:div>
                  </w:divsChild>
                </w:div>
                <w:div w:id="1991905103">
                  <w:marLeft w:val="0"/>
                  <w:marRight w:val="0"/>
                  <w:marTop w:val="0"/>
                  <w:marBottom w:val="0"/>
                  <w:divBdr>
                    <w:top w:val="none" w:sz="0" w:space="0" w:color="auto"/>
                    <w:left w:val="none" w:sz="0" w:space="0" w:color="auto"/>
                    <w:bottom w:val="none" w:sz="0" w:space="0" w:color="auto"/>
                    <w:right w:val="none" w:sz="0" w:space="0" w:color="auto"/>
                  </w:divBdr>
                  <w:divsChild>
                    <w:div w:id="1511290678">
                      <w:marLeft w:val="0"/>
                      <w:marRight w:val="0"/>
                      <w:marTop w:val="0"/>
                      <w:marBottom w:val="0"/>
                      <w:divBdr>
                        <w:top w:val="none" w:sz="0" w:space="0" w:color="auto"/>
                        <w:left w:val="none" w:sz="0" w:space="0" w:color="auto"/>
                        <w:bottom w:val="none" w:sz="0" w:space="0" w:color="auto"/>
                        <w:right w:val="none" w:sz="0" w:space="0" w:color="auto"/>
                      </w:divBdr>
                    </w:div>
                  </w:divsChild>
                </w:div>
                <w:div w:id="923035134">
                  <w:marLeft w:val="0"/>
                  <w:marRight w:val="0"/>
                  <w:marTop w:val="0"/>
                  <w:marBottom w:val="0"/>
                  <w:divBdr>
                    <w:top w:val="none" w:sz="0" w:space="0" w:color="auto"/>
                    <w:left w:val="none" w:sz="0" w:space="0" w:color="auto"/>
                    <w:bottom w:val="none" w:sz="0" w:space="0" w:color="auto"/>
                    <w:right w:val="none" w:sz="0" w:space="0" w:color="auto"/>
                  </w:divBdr>
                  <w:divsChild>
                    <w:div w:id="1735009371">
                      <w:marLeft w:val="0"/>
                      <w:marRight w:val="0"/>
                      <w:marTop w:val="0"/>
                      <w:marBottom w:val="0"/>
                      <w:divBdr>
                        <w:top w:val="none" w:sz="0" w:space="0" w:color="auto"/>
                        <w:left w:val="none" w:sz="0" w:space="0" w:color="auto"/>
                        <w:bottom w:val="none" w:sz="0" w:space="0" w:color="auto"/>
                        <w:right w:val="none" w:sz="0" w:space="0" w:color="auto"/>
                      </w:divBdr>
                    </w:div>
                  </w:divsChild>
                </w:div>
                <w:div w:id="1643119736">
                  <w:marLeft w:val="0"/>
                  <w:marRight w:val="0"/>
                  <w:marTop w:val="0"/>
                  <w:marBottom w:val="0"/>
                  <w:divBdr>
                    <w:top w:val="none" w:sz="0" w:space="0" w:color="auto"/>
                    <w:left w:val="none" w:sz="0" w:space="0" w:color="auto"/>
                    <w:bottom w:val="none" w:sz="0" w:space="0" w:color="auto"/>
                    <w:right w:val="none" w:sz="0" w:space="0" w:color="auto"/>
                  </w:divBdr>
                  <w:divsChild>
                    <w:div w:id="1494174554">
                      <w:marLeft w:val="0"/>
                      <w:marRight w:val="0"/>
                      <w:marTop w:val="0"/>
                      <w:marBottom w:val="0"/>
                      <w:divBdr>
                        <w:top w:val="none" w:sz="0" w:space="0" w:color="auto"/>
                        <w:left w:val="none" w:sz="0" w:space="0" w:color="auto"/>
                        <w:bottom w:val="none" w:sz="0" w:space="0" w:color="auto"/>
                        <w:right w:val="none" w:sz="0" w:space="0" w:color="auto"/>
                      </w:divBdr>
                    </w:div>
                  </w:divsChild>
                </w:div>
                <w:div w:id="1518544624">
                  <w:marLeft w:val="0"/>
                  <w:marRight w:val="0"/>
                  <w:marTop w:val="0"/>
                  <w:marBottom w:val="0"/>
                  <w:divBdr>
                    <w:top w:val="none" w:sz="0" w:space="0" w:color="auto"/>
                    <w:left w:val="none" w:sz="0" w:space="0" w:color="auto"/>
                    <w:bottom w:val="none" w:sz="0" w:space="0" w:color="auto"/>
                    <w:right w:val="none" w:sz="0" w:space="0" w:color="auto"/>
                  </w:divBdr>
                  <w:divsChild>
                    <w:div w:id="173038407">
                      <w:marLeft w:val="0"/>
                      <w:marRight w:val="0"/>
                      <w:marTop w:val="0"/>
                      <w:marBottom w:val="0"/>
                      <w:divBdr>
                        <w:top w:val="none" w:sz="0" w:space="0" w:color="auto"/>
                        <w:left w:val="none" w:sz="0" w:space="0" w:color="auto"/>
                        <w:bottom w:val="none" w:sz="0" w:space="0" w:color="auto"/>
                        <w:right w:val="none" w:sz="0" w:space="0" w:color="auto"/>
                      </w:divBdr>
                    </w:div>
                  </w:divsChild>
                </w:div>
                <w:div w:id="1081410736">
                  <w:marLeft w:val="0"/>
                  <w:marRight w:val="0"/>
                  <w:marTop w:val="0"/>
                  <w:marBottom w:val="0"/>
                  <w:divBdr>
                    <w:top w:val="none" w:sz="0" w:space="0" w:color="auto"/>
                    <w:left w:val="none" w:sz="0" w:space="0" w:color="auto"/>
                    <w:bottom w:val="none" w:sz="0" w:space="0" w:color="auto"/>
                    <w:right w:val="none" w:sz="0" w:space="0" w:color="auto"/>
                  </w:divBdr>
                  <w:divsChild>
                    <w:div w:id="1567690571">
                      <w:marLeft w:val="0"/>
                      <w:marRight w:val="0"/>
                      <w:marTop w:val="0"/>
                      <w:marBottom w:val="0"/>
                      <w:divBdr>
                        <w:top w:val="none" w:sz="0" w:space="0" w:color="auto"/>
                        <w:left w:val="none" w:sz="0" w:space="0" w:color="auto"/>
                        <w:bottom w:val="none" w:sz="0" w:space="0" w:color="auto"/>
                        <w:right w:val="none" w:sz="0" w:space="0" w:color="auto"/>
                      </w:divBdr>
                    </w:div>
                  </w:divsChild>
                </w:div>
                <w:div w:id="780994626">
                  <w:marLeft w:val="0"/>
                  <w:marRight w:val="0"/>
                  <w:marTop w:val="0"/>
                  <w:marBottom w:val="0"/>
                  <w:divBdr>
                    <w:top w:val="none" w:sz="0" w:space="0" w:color="auto"/>
                    <w:left w:val="none" w:sz="0" w:space="0" w:color="auto"/>
                    <w:bottom w:val="none" w:sz="0" w:space="0" w:color="auto"/>
                    <w:right w:val="none" w:sz="0" w:space="0" w:color="auto"/>
                  </w:divBdr>
                  <w:divsChild>
                    <w:div w:id="1546211355">
                      <w:marLeft w:val="0"/>
                      <w:marRight w:val="0"/>
                      <w:marTop w:val="0"/>
                      <w:marBottom w:val="0"/>
                      <w:divBdr>
                        <w:top w:val="none" w:sz="0" w:space="0" w:color="auto"/>
                        <w:left w:val="none" w:sz="0" w:space="0" w:color="auto"/>
                        <w:bottom w:val="none" w:sz="0" w:space="0" w:color="auto"/>
                        <w:right w:val="none" w:sz="0" w:space="0" w:color="auto"/>
                      </w:divBdr>
                    </w:div>
                  </w:divsChild>
                </w:div>
                <w:div w:id="1845628839">
                  <w:marLeft w:val="0"/>
                  <w:marRight w:val="0"/>
                  <w:marTop w:val="0"/>
                  <w:marBottom w:val="0"/>
                  <w:divBdr>
                    <w:top w:val="none" w:sz="0" w:space="0" w:color="auto"/>
                    <w:left w:val="none" w:sz="0" w:space="0" w:color="auto"/>
                    <w:bottom w:val="none" w:sz="0" w:space="0" w:color="auto"/>
                    <w:right w:val="none" w:sz="0" w:space="0" w:color="auto"/>
                  </w:divBdr>
                  <w:divsChild>
                    <w:div w:id="1127315410">
                      <w:marLeft w:val="0"/>
                      <w:marRight w:val="0"/>
                      <w:marTop w:val="0"/>
                      <w:marBottom w:val="0"/>
                      <w:divBdr>
                        <w:top w:val="none" w:sz="0" w:space="0" w:color="auto"/>
                        <w:left w:val="none" w:sz="0" w:space="0" w:color="auto"/>
                        <w:bottom w:val="none" w:sz="0" w:space="0" w:color="auto"/>
                        <w:right w:val="none" w:sz="0" w:space="0" w:color="auto"/>
                      </w:divBdr>
                    </w:div>
                  </w:divsChild>
                </w:div>
                <w:div w:id="1219708157">
                  <w:marLeft w:val="0"/>
                  <w:marRight w:val="0"/>
                  <w:marTop w:val="0"/>
                  <w:marBottom w:val="0"/>
                  <w:divBdr>
                    <w:top w:val="none" w:sz="0" w:space="0" w:color="auto"/>
                    <w:left w:val="none" w:sz="0" w:space="0" w:color="auto"/>
                    <w:bottom w:val="none" w:sz="0" w:space="0" w:color="auto"/>
                    <w:right w:val="none" w:sz="0" w:space="0" w:color="auto"/>
                  </w:divBdr>
                  <w:divsChild>
                    <w:div w:id="9913831">
                      <w:marLeft w:val="0"/>
                      <w:marRight w:val="0"/>
                      <w:marTop w:val="0"/>
                      <w:marBottom w:val="0"/>
                      <w:divBdr>
                        <w:top w:val="none" w:sz="0" w:space="0" w:color="auto"/>
                        <w:left w:val="none" w:sz="0" w:space="0" w:color="auto"/>
                        <w:bottom w:val="none" w:sz="0" w:space="0" w:color="auto"/>
                        <w:right w:val="none" w:sz="0" w:space="0" w:color="auto"/>
                      </w:divBdr>
                    </w:div>
                  </w:divsChild>
                </w:div>
                <w:div w:id="1311130801">
                  <w:marLeft w:val="0"/>
                  <w:marRight w:val="0"/>
                  <w:marTop w:val="0"/>
                  <w:marBottom w:val="0"/>
                  <w:divBdr>
                    <w:top w:val="none" w:sz="0" w:space="0" w:color="auto"/>
                    <w:left w:val="none" w:sz="0" w:space="0" w:color="auto"/>
                    <w:bottom w:val="none" w:sz="0" w:space="0" w:color="auto"/>
                    <w:right w:val="none" w:sz="0" w:space="0" w:color="auto"/>
                  </w:divBdr>
                  <w:divsChild>
                    <w:div w:id="952788037">
                      <w:marLeft w:val="0"/>
                      <w:marRight w:val="0"/>
                      <w:marTop w:val="0"/>
                      <w:marBottom w:val="0"/>
                      <w:divBdr>
                        <w:top w:val="none" w:sz="0" w:space="0" w:color="auto"/>
                        <w:left w:val="none" w:sz="0" w:space="0" w:color="auto"/>
                        <w:bottom w:val="none" w:sz="0" w:space="0" w:color="auto"/>
                        <w:right w:val="none" w:sz="0" w:space="0" w:color="auto"/>
                      </w:divBdr>
                    </w:div>
                  </w:divsChild>
                </w:div>
                <w:div w:id="988559613">
                  <w:marLeft w:val="0"/>
                  <w:marRight w:val="0"/>
                  <w:marTop w:val="0"/>
                  <w:marBottom w:val="0"/>
                  <w:divBdr>
                    <w:top w:val="none" w:sz="0" w:space="0" w:color="auto"/>
                    <w:left w:val="none" w:sz="0" w:space="0" w:color="auto"/>
                    <w:bottom w:val="none" w:sz="0" w:space="0" w:color="auto"/>
                    <w:right w:val="none" w:sz="0" w:space="0" w:color="auto"/>
                  </w:divBdr>
                  <w:divsChild>
                    <w:div w:id="1315599436">
                      <w:marLeft w:val="0"/>
                      <w:marRight w:val="0"/>
                      <w:marTop w:val="0"/>
                      <w:marBottom w:val="0"/>
                      <w:divBdr>
                        <w:top w:val="none" w:sz="0" w:space="0" w:color="auto"/>
                        <w:left w:val="none" w:sz="0" w:space="0" w:color="auto"/>
                        <w:bottom w:val="none" w:sz="0" w:space="0" w:color="auto"/>
                        <w:right w:val="none" w:sz="0" w:space="0" w:color="auto"/>
                      </w:divBdr>
                    </w:div>
                  </w:divsChild>
                </w:div>
                <w:div w:id="1096056600">
                  <w:marLeft w:val="0"/>
                  <w:marRight w:val="0"/>
                  <w:marTop w:val="0"/>
                  <w:marBottom w:val="0"/>
                  <w:divBdr>
                    <w:top w:val="none" w:sz="0" w:space="0" w:color="auto"/>
                    <w:left w:val="none" w:sz="0" w:space="0" w:color="auto"/>
                    <w:bottom w:val="none" w:sz="0" w:space="0" w:color="auto"/>
                    <w:right w:val="none" w:sz="0" w:space="0" w:color="auto"/>
                  </w:divBdr>
                  <w:divsChild>
                    <w:div w:id="1721899595">
                      <w:marLeft w:val="0"/>
                      <w:marRight w:val="0"/>
                      <w:marTop w:val="0"/>
                      <w:marBottom w:val="0"/>
                      <w:divBdr>
                        <w:top w:val="none" w:sz="0" w:space="0" w:color="auto"/>
                        <w:left w:val="none" w:sz="0" w:space="0" w:color="auto"/>
                        <w:bottom w:val="none" w:sz="0" w:space="0" w:color="auto"/>
                        <w:right w:val="none" w:sz="0" w:space="0" w:color="auto"/>
                      </w:divBdr>
                    </w:div>
                  </w:divsChild>
                </w:div>
                <w:div w:id="203102704">
                  <w:marLeft w:val="0"/>
                  <w:marRight w:val="0"/>
                  <w:marTop w:val="0"/>
                  <w:marBottom w:val="0"/>
                  <w:divBdr>
                    <w:top w:val="none" w:sz="0" w:space="0" w:color="auto"/>
                    <w:left w:val="none" w:sz="0" w:space="0" w:color="auto"/>
                    <w:bottom w:val="none" w:sz="0" w:space="0" w:color="auto"/>
                    <w:right w:val="none" w:sz="0" w:space="0" w:color="auto"/>
                  </w:divBdr>
                  <w:divsChild>
                    <w:div w:id="1899592443">
                      <w:marLeft w:val="0"/>
                      <w:marRight w:val="0"/>
                      <w:marTop w:val="0"/>
                      <w:marBottom w:val="0"/>
                      <w:divBdr>
                        <w:top w:val="none" w:sz="0" w:space="0" w:color="auto"/>
                        <w:left w:val="none" w:sz="0" w:space="0" w:color="auto"/>
                        <w:bottom w:val="none" w:sz="0" w:space="0" w:color="auto"/>
                        <w:right w:val="none" w:sz="0" w:space="0" w:color="auto"/>
                      </w:divBdr>
                    </w:div>
                  </w:divsChild>
                </w:div>
                <w:div w:id="1939177261">
                  <w:marLeft w:val="0"/>
                  <w:marRight w:val="0"/>
                  <w:marTop w:val="0"/>
                  <w:marBottom w:val="0"/>
                  <w:divBdr>
                    <w:top w:val="none" w:sz="0" w:space="0" w:color="auto"/>
                    <w:left w:val="none" w:sz="0" w:space="0" w:color="auto"/>
                    <w:bottom w:val="none" w:sz="0" w:space="0" w:color="auto"/>
                    <w:right w:val="none" w:sz="0" w:space="0" w:color="auto"/>
                  </w:divBdr>
                  <w:divsChild>
                    <w:div w:id="222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32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raining.cochrane.org/online-learning/editorial-policies/coi-policy/coi-policy-cochrane-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Turley</dc:creator>
  <cp:keywords/>
  <dc:description/>
  <cp:lastModifiedBy>Dario  Sambunjak</cp:lastModifiedBy>
  <cp:revision>5</cp:revision>
  <dcterms:created xsi:type="dcterms:W3CDTF">2020-07-10T14:10:00Z</dcterms:created>
  <dcterms:modified xsi:type="dcterms:W3CDTF">2020-07-13T06:38:00Z</dcterms:modified>
</cp:coreProperties>
</file>